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66" w:rsidRDefault="00EC0129">
      <w:pPr>
        <w:spacing w:before="4" w:line="100" w:lineRule="exact"/>
        <w:rPr>
          <w:sz w:val="11"/>
          <w:szCs w:val="11"/>
        </w:rPr>
      </w:pPr>
      <w:r>
        <w:rPr>
          <w:noProof/>
          <w:lang w:eastAsia="es-PY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4909185</wp:posOffset>
                </wp:positionV>
                <wp:extent cx="5978525" cy="0"/>
                <wp:effectExtent l="5080" t="13335" r="7620" b="5715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0"/>
                          <a:chOff x="1673" y="7731"/>
                          <a:chExt cx="9415" cy="0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73" y="7731"/>
                            <a:ext cx="9415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415"/>
                              <a:gd name="T2" fmla="+- 0 11088 1673"/>
                              <a:gd name="T3" fmla="*/ T2 w 9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5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779F0" id="Group 22" o:spid="_x0000_s1026" style="position:absolute;margin-left:83.65pt;margin-top:386.55pt;width:470.75pt;height:0;z-index:-251658240;mso-position-horizontal-relative:page;mso-position-vertical-relative:page" coordorigin="1673,7731" coordsize="94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">
                <v:shape id="Freeform 23" o:spid="_x0000_s1027" style="position:absolute;left:1673;top:7731;width:9415;height:0;visibility:visible;mso-wrap-style:square;v-text-anchor:top" coordsize="9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" path="m,l9415,e" filled="f" strokeweight=".58pt">
                  <v:path arrowok="t" o:connecttype="custom" o:connectlocs="0,0;9415,0" o:connectangles="0,0"/>
                </v:shape>
                <w10:wrap anchorx="page" anchory="page"/>
              </v:group>
            </w:pict>
          </mc:Fallback>
        </mc:AlternateContent>
      </w: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EC0129">
      <w:pPr>
        <w:ind w:left="1144"/>
      </w:pPr>
      <w:r>
        <w:rPr>
          <w:noProof/>
          <w:lang w:eastAsia="es-PY"/>
        </w:rPr>
        <w:drawing>
          <wp:inline distT="0" distB="0" distL="0" distR="0">
            <wp:extent cx="4543425" cy="1190625"/>
            <wp:effectExtent l="0" t="0" r="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66" w:rsidRDefault="00B62C66">
      <w:pPr>
        <w:spacing w:line="120" w:lineRule="exact"/>
        <w:rPr>
          <w:sz w:val="12"/>
          <w:szCs w:val="12"/>
        </w:rPr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214447">
      <w:pPr>
        <w:spacing w:before="4"/>
        <w:ind w:left="1074" w:right="22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 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LU</w:t>
      </w:r>
      <w:r>
        <w:rPr>
          <w:rFonts w:ascii="Calibri" w:eastAsia="Calibri" w:hAnsi="Calibri" w:cs="Calibri"/>
          <w:b/>
          <w:sz w:val="28"/>
          <w:szCs w:val="28"/>
        </w:rPr>
        <w:t>ACIÓN,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CAL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FIC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CIÓN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Y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ROMOC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 DE 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TUDIANTES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PROGRAMA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</w:p>
    <w:p w:rsidR="00B62C66" w:rsidRDefault="00214447">
      <w:pPr>
        <w:spacing w:line="320" w:lineRule="exact"/>
        <w:ind w:left="1801" w:right="9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FORMACI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CIAL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PARA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L</w:t>
      </w:r>
      <w:r>
        <w:rPr>
          <w:rFonts w:ascii="Calibri" w:eastAsia="Calibri" w:hAnsi="Calibri" w:cs="Calibri"/>
          <w:b/>
          <w:sz w:val="28"/>
          <w:szCs w:val="28"/>
        </w:rPr>
        <w:t>A 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NCIÓN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JUDICIAL</w:t>
      </w: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before="18" w:line="280" w:lineRule="exact"/>
        <w:rPr>
          <w:sz w:val="28"/>
          <w:szCs w:val="28"/>
        </w:rPr>
      </w:pPr>
    </w:p>
    <w:p w:rsidR="00B62C66" w:rsidRDefault="005A0E9C">
      <w:pPr>
        <w:spacing w:before="43"/>
        <w:ind w:left="3729" w:right="2875"/>
        <w:jc w:val="center"/>
        <w:rPr>
          <w:rFonts w:ascii="Calibri" w:eastAsia="Calibri" w:hAnsi="Calibri" w:cs="Calibri"/>
          <w:b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Marzo </w:t>
      </w:r>
      <w:r w:rsidR="00214447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="00214447">
        <w:rPr>
          <w:rFonts w:ascii="Calibri" w:eastAsia="Calibri" w:hAnsi="Calibri" w:cs="Calibri"/>
          <w:b/>
          <w:sz w:val="24"/>
          <w:szCs w:val="24"/>
        </w:rPr>
        <w:t>e</w:t>
      </w:r>
      <w:r w:rsidR="00214447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214447">
        <w:rPr>
          <w:rFonts w:ascii="Calibri" w:eastAsia="Calibri" w:hAnsi="Calibri" w:cs="Calibri"/>
          <w:b/>
          <w:spacing w:val="1"/>
          <w:sz w:val="24"/>
          <w:szCs w:val="24"/>
        </w:rPr>
        <w:t>20</w:t>
      </w:r>
      <w:r w:rsidR="00214447"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 w:rsidR="002B55ED">
        <w:rPr>
          <w:rFonts w:ascii="Calibri" w:eastAsia="Calibri" w:hAnsi="Calibri" w:cs="Calibri"/>
          <w:b/>
          <w:spacing w:val="-2"/>
          <w:sz w:val="24"/>
          <w:szCs w:val="24"/>
        </w:rPr>
        <w:t>7</w:t>
      </w:r>
    </w:p>
    <w:p w:rsidR="002B55ED" w:rsidRDefault="002B55ED">
      <w:pPr>
        <w:spacing w:before="43"/>
        <w:ind w:left="3729" w:right="2875"/>
        <w:jc w:val="center"/>
        <w:rPr>
          <w:rFonts w:ascii="Calibri" w:eastAsia="Calibri" w:hAnsi="Calibri" w:cs="Calibri"/>
          <w:b/>
          <w:spacing w:val="-2"/>
          <w:sz w:val="24"/>
          <w:szCs w:val="24"/>
        </w:rPr>
      </w:pPr>
    </w:p>
    <w:p w:rsidR="002B55ED" w:rsidRDefault="002B55ED">
      <w:pPr>
        <w:spacing w:before="43"/>
        <w:ind w:left="3729" w:right="2875"/>
        <w:jc w:val="center"/>
        <w:rPr>
          <w:rFonts w:ascii="Calibri" w:eastAsia="Calibri" w:hAnsi="Calibri" w:cs="Calibri"/>
          <w:b/>
          <w:spacing w:val="-2"/>
          <w:sz w:val="24"/>
          <w:szCs w:val="24"/>
        </w:rPr>
      </w:pPr>
    </w:p>
    <w:p w:rsidR="002B55ED" w:rsidRDefault="002B55ED" w:rsidP="002B55ED">
      <w:pPr>
        <w:ind w:left="24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Abg. ISABELINO GALEANO NÚÑEZ</w:t>
      </w:r>
    </w:p>
    <w:p w:rsidR="002B55ED" w:rsidRDefault="002B55ED" w:rsidP="002B55ED">
      <w:pPr>
        <w:ind w:left="24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Ejec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 – Encargado de Despacho</w:t>
      </w:r>
    </w:p>
    <w:p w:rsidR="002B55ED" w:rsidRDefault="002B55ED">
      <w:pPr>
        <w:spacing w:before="43"/>
        <w:ind w:left="3729" w:right="2875"/>
        <w:jc w:val="center"/>
        <w:rPr>
          <w:rFonts w:ascii="Calibri" w:eastAsia="Calibri" w:hAnsi="Calibri" w:cs="Calibri"/>
          <w:sz w:val="24"/>
          <w:szCs w:val="24"/>
        </w:rPr>
        <w:sectPr w:rsidR="002B55ED">
          <w:pgSz w:w="11920" w:h="16840"/>
          <w:pgMar w:top="1560" w:right="1680" w:bottom="280" w:left="1680" w:header="720" w:footer="720" w:gutter="0"/>
          <w:cols w:space="720"/>
        </w:sectPr>
      </w:pPr>
    </w:p>
    <w:p w:rsidR="00B62C66" w:rsidRDefault="00B62C66">
      <w:pPr>
        <w:spacing w:before="15" w:line="260" w:lineRule="exact"/>
        <w:rPr>
          <w:sz w:val="26"/>
          <w:szCs w:val="26"/>
        </w:rPr>
      </w:pPr>
    </w:p>
    <w:p w:rsidR="00B62C66" w:rsidRDefault="00B62C66">
      <w:pPr>
        <w:spacing w:before="5" w:line="260" w:lineRule="exact"/>
        <w:rPr>
          <w:sz w:val="26"/>
          <w:szCs w:val="26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s-ES" w:eastAsia="en-US"/>
        </w:rPr>
        <w:id w:val="-13826338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1312" w:rsidRPr="00FE094A" w:rsidRDefault="00801312" w:rsidP="00FE094A">
          <w:pPr>
            <w:pStyle w:val="TtuloTDC"/>
            <w:jc w:val="center"/>
            <w:rPr>
              <w:rFonts w:asciiTheme="minorHAnsi" w:hAnsiTheme="minorHAnsi"/>
              <w:b/>
              <w:color w:val="auto"/>
              <w:sz w:val="22"/>
              <w:szCs w:val="22"/>
            </w:rPr>
          </w:pPr>
          <w:r w:rsidRPr="00FE094A">
            <w:rPr>
              <w:rFonts w:asciiTheme="minorHAnsi" w:hAnsiTheme="minorHAnsi"/>
              <w:b/>
              <w:color w:val="auto"/>
              <w:sz w:val="22"/>
              <w:szCs w:val="22"/>
              <w:lang w:val="es-ES"/>
            </w:rPr>
            <w:t>Contenido</w:t>
          </w:r>
        </w:p>
        <w:p w:rsidR="00CA0BAD" w:rsidRDefault="00B33FC9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r w:rsidRPr="00FE094A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801312" w:rsidRPr="007754C1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FE094A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480826918" w:history="1">
            <w:r w:rsidR="00CA0BAD" w:rsidRPr="00852E6F">
              <w:rPr>
                <w:rStyle w:val="Hipervnculo"/>
                <w:rFonts w:eastAsia="Calibri"/>
                <w:noProof/>
              </w:rPr>
              <w:t>Ca</w:t>
            </w:r>
            <w:r w:rsidR="00CA0BAD" w:rsidRPr="00852E6F">
              <w:rPr>
                <w:rStyle w:val="Hipervnculo"/>
                <w:rFonts w:eastAsia="Calibri"/>
                <w:noProof/>
                <w:spacing w:val="1"/>
              </w:rPr>
              <w:t>p</w:t>
            </w:r>
            <w:r w:rsidR="00CA0BAD" w:rsidRPr="00852E6F">
              <w:rPr>
                <w:rStyle w:val="Hipervnculo"/>
                <w:rFonts w:eastAsia="Calibri"/>
                <w:noProof/>
                <w:spacing w:val="-2"/>
              </w:rPr>
              <w:t>í</w:t>
            </w:r>
            <w:r w:rsidR="00CA0BAD" w:rsidRPr="00852E6F">
              <w:rPr>
                <w:rStyle w:val="Hipervnculo"/>
                <w:rFonts w:eastAsia="Calibri"/>
                <w:noProof/>
                <w:spacing w:val="1"/>
              </w:rPr>
              <w:t>t</w:t>
            </w:r>
            <w:r w:rsidR="00CA0BAD" w:rsidRPr="00852E6F">
              <w:rPr>
                <w:rStyle w:val="Hipervnculo"/>
                <w:rFonts w:eastAsia="Calibri"/>
                <w:noProof/>
                <w:spacing w:val="-2"/>
              </w:rPr>
              <w:t>u</w:t>
            </w:r>
            <w:r w:rsidR="00CA0BAD" w:rsidRPr="00852E6F">
              <w:rPr>
                <w:rStyle w:val="Hipervnculo"/>
                <w:rFonts w:eastAsia="Calibri"/>
                <w:noProof/>
              </w:rPr>
              <w:t>lo 1:</w:t>
            </w:r>
            <w:r w:rsidR="00CA0BAD" w:rsidRPr="00852E6F">
              <w:rPr>
                <w:rStyle w:val="Hipervnculo"/>
                <w:rFonts w:eastAsia="Calibri"/>
                <w:noProof/>
                <w:spacing w:val="-2"/>
              </w:rPr>
              <w:t xml:space="preserve"> </w:t>
            </w:r>
            <w:r w:rsidR="00CA0BAD" w:rsidRPr="00852E6F">
              <w:rPr>
                <w:rStyle w:val="Hipervnculo"/>
                <w:rFonts w:eastAsia="Calibri"/>
                <w:noProof/>
              </w:rPr>
              <w:t>Del Objeto del Reglamento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_Toc480826918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4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19" w:history="1">
            <w:r w:rsidR="00CA0BAD" w:rsidRPr="00852E6F">
              <w:rPr>
                <w:rStyle w:val="Hipervnculo"/>
                <w:noProof/>
              </w:rPr>
              <w:t>Art. 1. Del Objeto del Reglamento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_Toc480826919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4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20" w:history="1">
            <w:r w:rsidR="00CA0BAD" w:rsidRPr="00852E6F">
              <w:rPr>
                <w:rStyle w:val="Hipervnculo"/>
                <w:rFonts w:eastAsia="Calibri"/>
                <w:noProof/>
              </w:rPr>
              <w:t>Ca</w:t>
            </w:r>
            <w:r w:rsidR="00CA0BAD" w:rsidRPr="00852E6F">
              <w:rPr>
                <w:rStyle w:val="Hipervnculo"/>
                <w:rFonts w:eastAsia="Calibri"/>
                <w:noProof/>
                <w:spacing w:val="1"/>
              </w:rPr>
              <w:t>p</w:t>
            </w:r>
            <w:r w:rsidR="00CA0BAD" w:rsidRPr="00852E6F">
              <w:rPr>
                <w:rStyle w:val="Hipervnculo"/>
                <w:rFonts w:eastAsia="Calibri"/>
                <w:noProof/>
                <w:spacing w:val="-2"/>
              </w:rPr>
              <w:t>í</w:t>
            </w:r>
            <w:r w:rsidR="00CA0BAD" w:rsidRPr="00852E6F">
              <w:rPr>
                <w:rStyle w:val="Hipervnculo"/>
                <w:rFonts w:eastAsia="Calibri"/>
                <w:noProof/>
                <w:spacing w:val="1"/>
              </w:rPr>
              <w:t>t</w:t>
            </w:r>
            <w:r w:rsidR="00CA0BAD" w:rsidRPr="00852E6F">
              <w:rPr>
                <w:rStyle w:val="Hipervnculo"/>
                <w:rFonts w:eastAsia="Calibri"/>
                <w:noProof/>
                <w:spacing w:val="-2"/>
              </w:rPr>
              <w:t>u</w:t>
            </w:r>
            <w:r w:rsidR="00CA0BAD" w:rsidRPr="00852E6F">
              <w:rPr>
                <w:rStyle w:val="Hipervnculo"/>
                <w:rFonts w:eastAsia="Calibri"/>
                <w:noProof/>
              </w:rPr>
              <w:t>lo 2:</w:t>
            </w:r>
            <w:r w:rsidR="00CA0BAD" w:rsidRPr="00852E6F">
              <w:rPr>
                <w:rStyle w:val="Hipervnculo"/>
                <w:rFonts w:eastAsia="Calibri"/>
                <w:noProof/>
                <w:spacing w:val="-2"/>
              </w:rPr>
              <w:t xml:space="preserve"> </w:t>
            </w:r>
            <w:r w:rsidR="00CA0BAD" w:rsidRPr="00852E6F">
              <w:rPr>
                <w:rStyle w:val="Hipervnculo"/>
                <w:rFonts w:eastAsia="Calibri"/>
                <w:noProof/>
              </w:rPr>
              <w:t>De l</w:t>
            </w:r>
            <w:r w:rsidR="00CA0BAD" w:rsidRPr="00852E6F">
              <w:rPr>
                <w:rStyle w:val="Hipervnculo"/>
                <w:rFonts w:eastAsia="Calibri"/>
                <w:noProof/>
                <w:spacing w:val="1"/>
              </w:rPr>
              <w:t>a</w:t>
            </w:r>
            <w:r w:rsidR="00CA0BAD" w:rsidRPr="00852E6F">
              <w:rPr>
                <w:rStyle w:val="Hipervnculo"/>
                <w:rFonts w:eastAsia="Calibri"/>
                <w:noProof/>
              </w:rPr>
              <w:t>s</w:t>
            </w:r>
            <w:r w:rsidR="00CA0BAD" w:rsidRPr="00852E6F">
              <w:rPr>
                <w:rStyle w:val="Hipervnculo"/>
                <w:rFonts w:eastAsia="Calibri"/>
                <w:noProof/>
                <w:spacing w:val="1"/>
              </w:rPr>
              <w:t xml:space="preserve"> </w:t>
            </w:r>
            <w:r w:rsidR="00CA0BAD" w:rsidRPr="00852E6F">
              <w:rPr>
                <w:rStyle w:val="Hipervnculo"/>
                <w:rFonts w:eastAsia="Calibri"/>
                <w:noProof/>
                <w:spacing w:val="-2"/>
              </w:rPr>
              <w:t>De</w:t>
            </w:r>
            <w:r w:rsidR="00CA0BAD" w:rsidRPr="00852E6F">
              <w:rPr>
                <w:rStyle w:val="Hipervnculo"/>
                <w:rFonts w:eastAsia="Calibri"/>
                <w:noProof/>
              </w:rPr>
              <w:t>fi</w:t>
            </w:r>
            <w:r w:rsidR="00CA0BAD" w:rsidRPr="00852E6F">
              <w:rPr>
                <w:rStyle w:val="Hipervnculo"/>
                <w:rFonts w:eastAsia="Calibri"/>
                <w:noProof/>
                <w:spacing w:val="1"/>
              </w:rPr>
              <w:t>n</w:t>
            </w:r>
            <w:r w:rsidR="00CA0BAD" w:rsidRPr="00852E6F">
              <w:rPr>
                <w:rStyle w:val="Hipervnculo"/>
                <w:rFonts w:eastAsia="Calibri"/>
                <w:noProof/>
              </w:rPr>
              <w:t>i</w:t>
            </w:r>
            <w:r w:rsidR="00CA0BAD" w:rsidRPr="00852E6F">
              <w:rPr>
                <w:rStyle w:val="Hipervnculo"/>
                <w:rFonts w:eastAsia="Calibri"/>
                <w:noProof/>
                <w:spacing w:val="-2"/>
              </w:rPr>
              <w:t>c</w:t>
            </w:r>
            <w:r w:rsidR="00CA0BAD" w:rsidRPr="00852E6F">
              <w:rPr>
                <w:rStyle w:val="Hipervnculo"/>
                <w:rFonts w:eastAsia="Calibri"/>
                <w:noProof/>
              </w:rPr>
              <w:t>io</w:t>
            </w:r>
            <w:r w:rsidR="00CA0BAD" w:rsidRPr="00852E6F">
              <w:rPr>
                <w:rStyle w:val="Hipervnculo"/>
                <w:rFonts w:eastAsia="Calibri"/>
                <w:noProof/>
                <w:spacing w:val="-1"/>
              </w:rPr>
              <w:t>n</w:t>
            </w:r>
            <w:r w:rsidR="00CA0BAD" w:rsidRPr="00852E6F">
              <w:rPr>
                <w:rStyle w:val="Hipervnculo"/>
                <w:rFonts w:eastAsia="Calibri"/>
                <w:noProof/>
              </w:rPr>
              <w:t xml:space="preserve">es </w:t>
            </w:r>
            <w:r w:rsidR="00CA0BAD" w:rsidRPr="00852E6F">
              <w:rPr>
                <w:rStyle w:val="Hipervnculo"/>
                <w:rFonts w:eastAsia="Calibri"/>
                <w:noProof/>
                <w:spacing w:val="-2"/>
              </w:rPr>
              <w:t>F</w:t>
            </w:r>
            <w:r w:rsidR="00CA0BAD" w:rsidRPr="00852E6F">
              <w:rPr>
                <w:rStyle w:val="Hipervnculo"/>
                <w:rFonts w:eastAsia="Calibri"/>
                <w:noProof/>
              </w:rPr>
              <w:t>un</w:t>
            </w:r>
            <w:r w:rsidR="00CA0BAD" w:rsidRPr="00852E6F">
              <w:rPr>
                <w:rStyle w:val="Hipervnculo"/>
                <w:rFonts w:eastAsia="Calibri"/>
                <w:noProof/>
                <w:spacing w:val="-1"/>
              </w:rPr>
              <w:t>d</w:t>
            </w:r>
            <w:r w:rsidR="00CA0BAD" w:rsidRPr="00852E6F">
              <w:rPr>
                <w:rStyle w:val="Hipervnculo"/>
                <w:rFonts w:eastAsia="Calibri"/>
                <w:noProof/>
              </w:rPr>
              <w:t>ame</w:t>
            </w:r>
            <w:r w:rsidR="00CA0BAD" w:rsidRPr="00852E6F">
              <w:rPr>
                <w:rStyle w:val="Hipervnculo"/>
                <w:rFonts w:eastAsia="Calibri"/>
                <w:noProof/>
                <w:spacing w:val="-1"/>
              </w:rPr>
              <w:t>n</w:t>
            </w:r>
            <w:r w:rsidR="00CA0BAD" w:rsidRPr="00852E6F">
              <w:rPr>
                <w:rStyle w:val="Hipervnculo"/>
                <w:rFonts w:eastAsia="Calibri"/>
                <w:noProof/>
                <w:spacing w:val="1"/>
              </w:rPr>
              <w:t>t</w:t>
            </w:r>
            <w:r w:rsidR="00CA0BAD" w:rsidRPr="00852E6F">
              <w:rPr>
                <w:rStyle w:val="Hipervnculo"/>
                <w:rFonts w:eastAsia="Calibri"/>
                <w:noProof/>
              </w:rPr>
              <w:t>a</w:t>
            </w:r>
            <w:r w:rsidR="00CA0BAD" w:rsidRPr="00852E6F">
              <w:rPr>
                <w:rStyle w:val="Hipervnculo"/>
                <w:rFonts w:eastAsia="Calibri"/>
                <w:noProof/>
                <w:spacing w:val="-1"/>
              </w:rPr>
              <w:t>l</w:t>
            </w:r>
            <w:r w:rsidR="00CA0BAD" w:rsidRPr="00852E6F">
              <w:rPr>
                <w:rStyle w:val="Hipervnculo"/>
                <w:rFonts w:eastAsia="Calibri"/>
                <w:noProof/>
              </w:rPr>
              <w:t>es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_Toc480826920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4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21" w:history="1">
            <w:r w:rsidR="00CA0BAD" w:rsidRPr="00852E6F">
              <w:rPr>
                <w:rStyle w:val="Hipervnculo"/>
                <w:noProof/>
              </w:rPr>
              <w:t>Art. 2. Del Concepto de la Evaluación del Aprendizaje.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_Toc480826921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4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CA0BAD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22" w:history="1">
            <w:r w:rsidRPr="00852E6F">
              <w:rPr>
                <w:rStyle w:val="Hipervnculo"/>
                <w:noProof/>
              </w:rPr>
              <w:t>Art. 3. De los ámbitos de evaluación, de los procedimientos e instrumentos evaluativos.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_Toc480826922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23" w:history="1">
            <w:r w:rsidR="00CA0BAD" w:rsidRPr="00852E6F">
              <w:rPr>
                <w:rStyle w:val="Hipervnculo"/>
                <w:noProof/>
              </w:rPr>
              <w:t>Art. 4. Del Reglamento del Módulo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_Toc480826923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4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24" w:history="1">
            <w:r w:rsidR="00CA0BAD" w:rsidRPr="00852E6F">
              <w:rPr>
                <w:rStyle w:val="Hipervnculo"/>
                <w:noProof/>
              </w:rPr>
              <w:t>Art. 5. De la calificación por módulos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_Toc480826924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4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25" w:history="1">
            <w:r w:rsidR="00CA0BAD" w:rsidRPr="00852E6F">
              <w:rPr>
                <w:rStyle w:val="Hipervnculo"/>
                <w:noProof/>
              </w:rPr>
              <w:t>Art.6. De la promoción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_Toc480826925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4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26" w:history="1">
            <w:r w:rsidR="00CA0BAD" w:rsidRPr="00852E6F">
              <w:rPr>
                <w:rStyle w:val="Hipervnculo"/>
                <w:noProof/>
              </w:rPr>
              <w:t>Art. 7. De la Prueba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_Toc480826926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5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27" w:history="1">
            <w:r w:rsidR="00CA0BAD" w:rsidRPr="00852E6F">
              <w:rPr>
                <w:rStyle w:val="Hipervnculo"/>
                <w:noProof/>
              </w:rPr>
              <w:t>Art. 8. Del Conflicto de interés y de la obligación de comunicación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_Toc480826927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5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28" w:history="1">
            <w:r w:rsidR="00CA0BAD" w:rsidRPr="00852E6F">
              <w:rPr>
                <w:rStyle w:val="Hipervnculo"/>
                <w:rFonts w:eastAsia="Calibri"/>
                <w:noProof/>
              </w:rPr>
              <w:t>Capítulo 3: Del Reglamento del Módulo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_Toc480826928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5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29" w:history="1">
            <w:r w:rsidR="00CA0BAD" w:rsidRPr="00852E6F">
              <w:rPr>
                <w:rStyle w:val="Hipervnculo"/>
                <w:noProof/>
              </w:rPr>
              <w:t>Art. 9. Del contenido del Reglamento del Módulo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_Toc480826929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5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30" w:history="1">
            <w:r w:rsidR="00CA0BAD" w:rsidRPr="00852E6F">
              <w:rPr>
                <w:rStyle w:val="Hipervnculo"/>
                <w:noProof/>
              </w:rPr>
              <w:t>Art. 10. De la comunicación del Reglamento del Módulo a estudiantes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_Toc480826930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5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31" w:history="1">
            <w:r w:rsidR="00CA0BAD" w:rsidRPr="00852E6F">
              <w:rPr>
                <w:rStyle w:val="Hipervnculo"/>
                <w:noProof/>
              </w:rPr>
              <w:t>Art. 11. De la revisión del Reglamento de Módulo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_Toc480826931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5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32" w:history="1">
            <w:r w:rsidR="00CA0BAD" w:rsidRPr="00852E6F">
              <w:rPr>
                <w:rStyle w:val="Hipervnculo"/>
                <w:rFonts w:eastAsia="Calibri"/>
                <w:noProof/>
              </w:rPr>
              <w:t>Capítulo 4: De las modalidades de pruebas y sus requerimientos técnicos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_Toc480826932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5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33" w:history="1">
            <w:r w:rsidR="00CA0BAD" w:rsidRPr="00852E6F">
              <w:rPr>
                <w:rStyle w:val="Hipervnculo"/>
                <w:noProof/>
              </w:rPr>
              <w:t>Art. 12. De las modalidades de pruebas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_Toc480826933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5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34" w:history="1">
            <w:r w:rsidR="00CA0BAD" w:rsidRPr="00852E6F">
              <w:rPr>
                <w:rStyle w:val="Hipervnculo"/>
                <w:noProof/>
              </w:rPr>
              <w:t>Art. 13. De la redacción técnica de las pruebas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_Toc480826934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6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35" w:history="1">
            <w:r w:rsidR="00CA0BAD" w:rsidRPr="00852E6F">
              <w:rPr>
                <w:rStyle w:val="Hipervnculo"/>
                <w:noProof/>
              </w:rPr>
              <w:t>Art. 14. De la identificación de los instrumentos de evaluación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_Toc480826935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6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36" w:history="1">
            <w:r w:rsidR="00CA0BAD" w:rsidRPr="00852E6F">
              <w:rPr>
                <w:rStyle w:val="Hipervnculo"/>
                <w:rFonts w:eastAsia="Calibri"/>
                <w:noProof/>
              </w:rPr>
              <w:t>Capítulo 5: De las instancias evaluativas y de las pruebas parciales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_Toc480826936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6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37" w:history="1">
            <w:r w:rsidR="00CA0BAD" w:rsidRPr="00852E6F">
              <w:rPr>
                <w:rStyle w:val="Hipervnculo"/>
                <w:noProof/>
              </w:rPr>
              <w:t>Art. 15. De las instancias evaluativas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_Toc480826937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6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38" w:history="1">
            <w:r w:rsidR="00CA0BAD" w:rsidRPr="00852E6F">
              <w:rPr>
                <w:rStyle w:val="Hipervnculo"/>
                <w:noProof/>
              </w:rPr>
              <w:t>Art. 16. De la naturaleza de las pruebas parciales y de su incidencia en la calificación final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_Toc480826938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6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39" w:history="1">
            <w:r w:rsidR="00CA0BAD" w:rsidRPr="00852E6F">
              <w:rPr>
                <w:rStyle w:val="Hipervnculo"/>
                <w:noProof/>
              </w:rPr>
              <w:t>Art.17. De la modalidad y frecuencia de las pruebas parciales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_Toc480826939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6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40" w:history="1">
            <w:r w:rsidR="00CA0BAD" w:rsidRPr="00852E6F">
              <w:rPr>
                <w:rStyle w:val="Hipervnculo"/>
                <w:noProof/>
              </w:rPr>
              <w:t>Art. 18. De la recuperación de las pruebas parciales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_Toc480826940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7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41" w:history="1">
            <w:r w:rsidR="00CA0BAD" w:rsidRPr="00852E6F">
              <w:rPr>
                <w:rStyle w:val="Hipervnculo"/>
                <w:rFonts w:eastAsia="Calibri"/>
                <w:noProof/>
              </w:rPr>
              <w:t>Capítulo 6: De la Prueba Final Ordinaria y de la Prueba Extraordinaria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_Toc480826941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7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42" w:history="1">
            <w:r w:rsidR="00CA0BAD" w:rsidRPr="00852E6F">
              <w:rPr>
                <w:rStyle w:val="Hipervnculo"/>
                <w:noProof/>
              </w:rPr>
              <w:t>Art.19. De la Prueba Final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_Toc480826942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7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43" w:history="1">
            <w:r w:rsidR="00CA0BAD" w:rsidRPr="00852E6F">
              <w:rPr>
                <w:rStyle w:val="Hipervnculo"/>
                <w:noProof/>
              </w:rPr>
              <w:t>Art. 20. De los requisitos para acceder a la Prueba Final Ordinaria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_Toc480826943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7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44" w:history="1">
            <w:r w:rsidR="00CA0BAD" w:rsidRPr="00852E6F">
              <w:rPr>
                <w:rStyle w:val="Hipervnculo"/>
                <w:noProof/>
              </w:rPr>
              <w:t>Art. 21. De la Prueba Final Ordinaria y sus convocatorias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_Toc480826944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7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45" w:history="1">
            <w:r w:rsidR="00CA0BAD" w:rsidRPr="00852E6F">
              <w:rPr>
                <w:rStyle w:val="Hipervnculo"/>
                <w:noProof/>
              </w:rPr>
              <w:t>Art. 22. Ponderación máxima de la Prueba Final Ordinaria en cualquiera de las oportunidades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_Toc480826945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7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46" w:history="1">
            <w:r w:rsidR="00CA0BAD" w:rsidRPr="00852E6F">
              <w:rPr>
                <w:rStyle w:val="Hipervnculo"/>
                <w:noProof/>
                <w:highlight w:val="yellow"/>
              </w:rPr>
              <w:t>Art.23. De la Prueba Final Extraordinaria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_Toc480826946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7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47" w:history="1">
            <w:r w:rsidR="00CA0BAD" w:rsidRPr="00852E6F">
              <w:rPr>
                <w:rStyle w:val="Hipervnculo"/>
                <w:noProof/>
                <w:highlight w:val="yellow"/>
              </w:rPr>
              <w:t>Art. 24. De la ponderación, sede y fecha de aplicación de la Prueba Final Extraordinaria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_Toc480826947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8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48" w:history="1">
            <w:r w:rsidR="00CA0BAD" w:rsidRPr="00852E6F">
              <w:rPr>
                <w:rStyle w:val="Hipervnculo"/>
                <w:noProof/>
                <w:highlight w:val="yellow"/>
              </w:rPr>
              <w:t>Art. 25. De las consecuencias de reprobación en una prueba final extraordinaria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_Toc480826948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8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49" w:history="1">
            <w:r w:rsidR="00CA0BAD" w:rsidRPr="00852E6F">
              <w:rPr>
                <w:rStyle w:val="Hipervnculo"/>
                <w:noProof/>
              </w:rPr>
              <w:t>Art. 26. Del resguardo de las pruebas finales y su destrucción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_Toc480826949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8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50" w:history="1">
            <w:r w:rsidR="00CA0BAD" w:rsidRPr="00852E6F">
              <w:rPr>
                <w:rStyle w:val="Hipervnculo"/>
                <w:rFonts w:eastAsia="Calibri"/>
                <w:noProof/>
              </w:rPr>
              <w:t>Capítulo 7: De la aplicación de las pruebas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_Toc480826950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8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51" w:history="1">
            <w:r w:rsidR="00CA0BAD" w:rsidRPr="00852E6F">
              <w:rPr>
                <w:rStyle w:val="Hipervnculo"/>
                <w:noProof/>
              </w:rPr>
              <w:t>Art. 27. De las fechas de Pruebas Finales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_Toc480826951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8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52" w:history="1">
            <w:r w:rsidR="00CA0BAD" w:rsidRPr="00852E6F">
              <w:rPr>
                <w:rStyle w:val="Hipervnculo"/>
                <w:noProof/>
              </w:rPr>
              <w:t>Art. 28. De la prohibición de entrega o aplicación de pruebas fuera del recinto físico de la Escuela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_Toc480826952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8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53" w:history="1">
            <w:r w:rsidR="00CA0BAD" w:rsidRPr="00852E6F">
              <w:rPr>
                <w:rStyle w:val="Hipervnculo"/>
                <w:noProof/>
              </w:rPr>
              <w:t>Art. 29. Del tratamiento de la calificación en caso de retiro del estudiante de la prueba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_Toc480826953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8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54" w:history="1">
            <w:r w:rsidR="00CA0BAD" w:rsidRPr="00852E6F">
              <w:rPr>
                <w:rStyle w:val="Hipervnculo"/>
                <w:noProof/>
                <w:highlight w:val="yellow"/>
              </w:rPr>
              <w:t>Art. 30. Del tratamiento de casos de fraude o intento de fraude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_Toc480826954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8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55" w:history="1">
            <w:r w:rsidR="00CA0BAD" w:rsidRPr="00852E6F">
              <w:rPr>
                <w:rStyle w:val="Hipervnculo"/>
                <w:noProof/>
              </w:rPr>
              <w:t>Art. 31. Del responsable de la aplicación de las pruebas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_Toc480826955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9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56" w:history="1">
            <w:r w:rsidR="00CA0BAD" w:rsidRPr="00852E6F">
              <w:rPr>
                <w:rStyle w:val="Hipervnculo"/>
                <w:noProof/>
              </w:rPr>
              <w:t>Art. 32. De la integración de las Mesas Examinadoras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_Toc480826956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9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57" w:history="1">
            <w:r w:rsidR="00CA0BAD" w:rsidRPr="00852E6F">
              <w:rPr>
                <w:rStyle w:val="Hipervnculo"/>
                <w:noProof/>
              </w:rPr>
              <w:t>Art. 33. De la presidencia de la Mesa Examinadora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_Toc480826957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9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58" w:history="1">
            <w:r w:rsidR="00CA0BAD" w:rsidRPr="00852E6F">
              <w:rPr>
                <w:rStyle w:val="Hipervnculo"/>
                <w:noProof/>
              </w:rPr>
              <w:t>Art. 34. De la adopción de medidas en consulta con la Dirección Académica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_Toc480826958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9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59" w:history="1">
            <w:r w:rsidR="00CA0BAD" w:rsidRPr="00852E6F">
              <w:rPr>
                <w:rStyle w:val="Hipervnculo"/>
                <w:rFonts w:eastAsia="Calibri"/>
                <w:noProof/>
              </w:rPr>
              <w:t>Capítulo 8: De la Calificación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_Toc480826959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9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60" w:history="1">
            <w:r w:rsidR="00CA0BAD" w:rsidRPr="00852E6F">
              <w:rPr>
                <w:rStyle w:val="Hipervnculo"/>
                <w:noProof/>
                <w:highlight w:val="yellow"/>
              </w:rPr>
              <w:t>Art. 35. De la calificación final del estudiante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_Toc480826960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9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61" w:history="1">
            <w:r w:rsidR="00CA0BAD" w:rsidRPr="00852E6F">
              <w:rPr>
                <w:rStyle w:val="Hipervnculo"/>
                <w:noProof/>
              </w:rPr>
              <w:t>Art. 36. Del nivel de exigencia para la aprobación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_Toc480826961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9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62" w:history="1">
            <w:r w:rsidR="00CA0BAD" w:rsidRPr="00852E6F">
              <w:rPr>
                <w:rStyle w:val="Hipervnculo"/>
                <w:noProof/>
                <w:highlight w:val="yellow"/>
              </w:rPr>
              <w:t>Art. 37. De la escala de calificaciones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_Toc480826962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9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63" w:history="1">
            <w:r w:rsidR="00CA0BAD" w:rsidRPr="00852E6F">
              <w:rPr>
                <w:rStyle w:val="Hipervnculo"/>
                <w:noProof/>
              </w:rPr>
              <w:t>Art. 38. De la revisión de las calificaciones finales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_Toc480826963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10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64" w:history="1">
            <w:r w:rsidR="00CA0BAD" w:rsidRPr="00852E6F">
              <w:rPr>
                <w:rStyle w:val="Hipervnculo"/>
                <w:noProof/>
                <w:highlight w:val="yellow"/>
              </w:rPr>
              <w:t>Art. 39. De la entrega de las planillas y actas de calificaciones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_Toc480826964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10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65" w:history="1">
            <w:r w:rsidR="00CA0BAD" w:rsidRPr="00852E6F">
              <w:rPr>
                <w:rStyle w:val="Hipervnculo"/>
                <w:noProof/>
                <w:highlight w:val="yellow"/>
              </w:rPr>
              <w:t>Art. 40. Del Promedio de Calificación Final por ciclo y general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_Toc480826965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10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66" w:history="1">
            <w:r w:rsidR="00CA0BAD" w:rsidRPr="00852E6F">
              <w:rPr>
                <w:rStyle w:val="Hipervnculo"/>
                <w:rFonts w:eastAsia="Calibri"/>
                <w:noProof/>
              </w:rPr>
              <w:t>Capítulo 9: Disposiciones transitorias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_Toc480826966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11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67" w:history="1">
            <w:r w:rsidR="00CA0BAD" w:rsidRPr="00852E6F">
              <w:rPr>
                <w:rStyle w:val="Hipervnculo"/>
                <w:noProof/>
              </w:rPr>
              <w:t>Art. 41. De la vigencia del Reglamento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_Toc480826967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11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CA0BAD" w:rsidRDefault="00534110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PY"/>
            </w:rPr>
          </w:pPr>
          <w:hyperlink w:anchor="_Toc480826968" w:history="1">
            <w:r w:rsidR="00CA0BAD" w:rsidRPr="00852E6F">
              <w:rPr>
                <w:rStyle w:val="Hipervnculo"/>
                <w:noProof/>
              </w:rPr>
              <w:t>Art. 42. De la atención de situaciones emergentes</w:t>
            </w:r>
            <w:r w:rsidR="00CA0BAD">
              <w:rPr>
                <w:noProof/>
                <w:webHidden/>
              </w:rPr>
              <w:tab/>
            </w:r>
            <w:r w:rsidR="00CA0BAD">
              <w:rPr>
                <w:noProof/>
                <w:webHidden/>
              </w:rPr>
              <w:fldChar w:fldCharType="begin"/>
            </w:r>
            <w:r w:rsidR="00CA0BAD">
              <w:rPr>
                <w:noProof/>
                <w:webHidden/>
              </w:rPr>
              <w:instrText xml:space="preserve"> PAGEREF _Toc480826968 \h </w:instrText>
            </w:r>
            <w:r w:rsidR="00CA0BAD">
              <w:rPr>
                <w:noProof/>
                <w:webHidden/>
              </w:rPr>
            </w:r>
            <w:r w:rsidR="00CA0BAD">
              <w:rPr>
                <w:noProof/>
                <w:webHidden/>
              </w:rPr>
              <w:fldChar w:fldCharType="separate"/>
            </w:r>
            <w:r w:rsidR="00CA0BAD">
              <w:rPr>
                <w:noProof/>
                <w:webHidden/>
              </w:rPr>
              <w:t>11</w:t>
            </w:r>
            <w:r w:rsidR="00CA0BAD">
              <w:rPr>
                <w:noProof/>
                <w:webHidden/>
              </w:rPr>
              <w:fldChar w:fldCharType="end"/>
            </w:r>
          </w:hyperlink>
        </w:p>
        <w:p w:rsidR="00801312" w:rsidRDefault="00B33FC9">
          <w:r w:rsidRPr="00FE094A">
            <w:rPr>
              <w:rFonts w:asciiTheme="minorHAnsi" w:hAnsiTheme="minorHAnsi"/>
              <w:b/>
              <w:bCs/>
              <w:sz w:val="22"/>
              <w:szCs w:val="22"/>
              <w:lang w:val="es-ES"/>
            </w:rPr>
            <w:fldChar w:fldCharType="end"/>
          </w:r>
        </w:p>
      </w:sdtContent>
    </w:sdt>
    <w:p w:rsidR="00B62C66" w:rsidRDefault="00B62C66">
      <w:pPr>
        <w:spacing w:line="200" w:lineRule="exact"/>
      </w:pPr>
    </w:p>
    <w:p w:rsidR="00B62C66" w:rsidRDefault="00B62C66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7754C1" w:rsidRDefault="007754C1">
      <w:pPr>
        <w:spacing w:before="1" w:line="220" w:lineRule="exact"/>
        <w:rPr>
          <w:sz w:val="22"/>
          <w:szCs w:val="22"/>
        </w:rPr>
      </w:pPr>
    </w:p>
    <w:p w:rsidR="007754C1" w:rsidRDefault="007754C1">
      <w:pPr>
        <w:spacing w:before="1" w:line="220" w:lineRule="exact"/>
        <w:rPr>
          <w:sz w:val="22"/>
          <w:szCs w:val="22"/>
        </w:rPr>
      </w:pPr>
    </w:p>
    <w:p w:rsidR="007754C1" w:rsidRDefault="007754C1">
      <w:pPr>
        <w:spacing w:before="1" w:line="220" w:lineRule="exact"/>
        <w:rPr>
          <w:sz w:val="22"/>
          <w:szCs w:val="22"/>
        </w:rPr>
      </w:pPr>
    </w:p>
    <w:p w:rsidR="007754C1" w:rsidRDefault="007754C1">
      <w:pPr>
        <w:spacing w:before="1" w:line="220" w:lineRule="exact"/>
        <w:rPr>
          <w:sz w:val="22"/>
          <w:szCs w:val="22"/>
        </w:rPr>
      </w:pPr>
    </w:p>
    <w:p w:rsidR="007754C1" w:rsidRDefault="007754C1">
      <w:pPr>
        <w:spacing w:before="1" w:line="220" w:lineRule="exact"/>
        <w:rPr>
          <w:sz w:val="22"/>
          <w:szCs w:val="22"/>
        </w:rPr>
      </w:pPr>
    </w:p>
    <w:p w:rsidR="007754C1" w:rsidRDefault="007754C1">
      <w:pPr>
        <w:spacing w:before="1" w:line="220" w:lineRule="exact"/>
        <w:rPr>
          <w:sz w:val="22"/>
          <w:szCs w:val="22"/>
        </w:rPr>
      </w:pPr>
    </w:p>
    <w:p w:rsidR="007754C1" w:rsidRDefault="007754C1">
      <w:pPr>
        <w:spacing w:before="1" w:line="220" w:lineRule="exact"/>
        <w:rPr>
          <w:sz w:val="22"/>
          <w:szCs w:val="22"/>
        </w:rPr>
      </w:pPr>
    </w:p>
    <w:p w:rsidR="007754C1" w:rsidRDefault="007754C1">
      <w:pPr>
        <w:spacing w:before="1" w:line="220" w:lineRule="exact"/>
        <w:rPr>
          <w:sz w:val="22"/>
          <w:szCs w:val="22"/>
        </w:rPr>
      </w:pPr>
    </w:p>
    <w:p w:rsidR="007754C1" w:rsidRDefault="007754C1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801312" w:rsidRDefault="00801312">
      <w:pPr>
        <w:spacing w:before="1" w:line="220" w:lineRule="exact"/>
        <w:rPr>
          <w:sz w:val="22"/>
          <w:szCs w:val="22"/>
        </w:rPr>
      </w:pPr>
    </w:p>
    <w:p w:rsidR="00CF0274" w:rsidRDefault="00CF0274">
      <w:pPr>
        <w:spacing w:before="1" w:line="220" w:lineRule="exact"/>
        <w:rPr>
          <w:sz w:val="22"/>
          <w:szCs w:val="22"/>
        </w:rPr>
      </w:pPr>
    </w:p>
    <w:p w:rsidR="00CF0274" w:rsidRDefault="00CF0274">
      <w:pPr>
        <w:spacing w:before="1" w:line="220" w:lineRule="exact"/>
        <w:rPr>
          <w:sz w:val="22"/>
          <w:szCs w:val="22"/>
        </w:rPr>
      </w:pPr>
    </w:p>
    <w:p w:rsidR="00CF0274" w:rsidRDefault="00CF0274">
      <w:pPr>
        <w:spacing w:before="1" w:line="220" w:lineRule="exact"/>
        <w:rPr>
          <w:sz w:val="22"/>
          <w:szCs w:val="22"/>
        </w:rPr>
      </w:pPr>
    </w:p>
    <w:p w:rsidR="00CF0274" w:rsidRDefault="00CF0274">
      <w:pPr>
        <w:spacing w:before="1" w:line="220" w:lineRule="exact"/>
        <w:rPr>
          <w:sz w:val="22"/>
          <w:szCs w:val="22"/>
        </w:rPr>
      </w:pPr>
    </w:p>
    <w:p w:rsidR="00CF0274" w:rsidRDefault="00CF0274">
      <w:pPr>
        <w:spacing w:before="1" w:line="220" w:lineRule="exact"/>
        <w:rPr>
          <w:sz w:val="22"/>
          <w:szCs w:val="22"/>
        </w:rPr>
      </w:pPr>
    </w:p>
    <w:p w:rsidR="00CF0274" w:rsidRDefault="00CF0274">
      <w:pPr>
        <w:spacing w:before="1" w:line="220" w:lineRule="exact"/>
        <w:rPr>
          <w:sz w:val="22"/>
          <w:szCs w:val="22"/>
        </w:rPr>
      </w:pPr>
    </w:p>
    <w:p w:rsidR="00CF0274" w:rsidRDefault="00CF0274">
      <w:pPr>
        <w:spacing w:before="1" w:line="220" w:lineRule="exact"/>
        <w:rPr>
          <w:sz w:val="22"/>
          <w:szCs w:val="22"/>
        </w:rPr>
      </w:pPr>
    </w:p>
    <w:p w:rsidR="002859E2" w:rsidRDefault="002859E2">
      <w:pPr>
        <w:spacing w:line="200" w:lineRule="exact"/>
      </w:pPr>
    </w:p>
    <w:p w:rsidR="007754C1" w:rsidRDefault="007754C1">
      <w:pPr>
        <w:spacing w:line="200" w:lineRule="exact"/>
      </w:pPr>
    </w:p>
    <w:p w:rsidR="007754C1" w:rsidRDefault="007754C1">
      <w:pPr>
        <w:spacing w:line="200" w:lineRule="exact"/>
      </w:pPr>
    </w:p>
    <w:p w:rsidR="007754C1" w:rsidRDefault="007754C1">
      <w:pPr>
        <w:spacing w:line="200" w:lineRule="exact"/>
      </w:pPr>
    </w:p>
    <w:p w:rsidR="007754C1" w:rsidRDefault="007754C1">
      <w:pPr>
        <w:spacing w:line="200" w:lineRule="exact"/>
      </w:pPr>
    </w:p>
    <w:p w:rsidR="002859E2" w:rsidRDefault="002859E2">
      <w:pPr>
        <w:spacing w:line="200" w:lineRule="exact"/>
      </w:pPr>
    </w:p>
    <w:p w:rsidR="009508BC" w:rsidRDefault="009508BC">
      <w:pPr>
        <w:spacing w:line="200" w:lineRule="exact"/>
      </w:pPr>
    </w:p>
    <w:p w:rsidR="009508BC" w:rsidRPr="009F3B11" w:rsidRDefault="009508BC">
      <w:pPr>
        <w:spacing w:line="200" w:lineRule="exact"/>
      </w:pPr>
    </w:p>
    <w:p w:rsidR="007754C1" w:rsidRDefault="007754C1" w:rsidP="00B479EA">
      <w:pPr>
        <w:pStyle w:val="Ttulo1"/>
        <w:numPr>
          <w:ilvl w:val="0"/>
          <w:numId w:val="0"/>
        </w:numPr>
        <w:jc w:val="center"/>
        <w:rPr>
          <w:rFonts w:asciiTheme="minorHAnsi" w:eastAsia="Calibri" w:hAnsiTheme="minorHAnsi"/>
          <w:sz w:val="28"/>
          <w:szCs w:val="28"/>
        </w:rPr>
      </w:pPr>
    </w:p>
    <w:p w:rsidR="00B62C66" w:rsidRDefault="00214447" w:rsidP="00B479EA">
      <w:pPr>
        <w:pStyle w:val="Ttulo1"/>
        <w:numPr>
          <w:ilvl w:val="0"/>
          <w:numId w:val="0"/>
        </w:numPr>
        <w:jc w:val="center"/>
        <w:rPr>
          <w:rFonts w:asciiTheme="minorHAnsi" w:eastAsia="Calibri" w:hAnsiTheme="minorHAnsi"/>
          <w:sz w:val="28"/>
          <w:szCs w:val="28"/>
        </w:rPr>
      </w:pPr>
      <w:bookmarkStart w:id="0" w:name="_Toc480826918"/>
      <w:r w:rsidRPr="00C05673">
        <w:rPr>
          <w:rFonts w:asciiTheme="minorHAnsi" w:eastAsia="Calibri" w:hAnsiTheme="minorHAnsi"/>
          <w:sz w:val="28"/>
          <w:szCs w:val="28"/>
        </w:rPr>
        <w:t>Ca</w:t>
      </w:r>
      <w:r w:rsidRPr="00C05673">
        <w:rPr>
          <w:rFonts w:asciiTheme="minorHAnsi" w:eastAsia="Calibri" w:hAnsiTheme="minorHAnsi"/>
          <w:spacing w:val="1"/>
          <w:sz w:val="28"/>
          <w:szCs w:val="28"/>
        </w:rPr>
        <w:t>p</w:t>
      </w:r>
      <w:r w:rsidRPr="00C05673">
        <w:rPr>
          <w:rFonts w:asciiTheme="minorHAnsi" w:eastAsia="Calibri" w:hAnsiTheme="minorHAnsi"/>
          <w:spacing w:val="-2"/>
          <w:sz w:val="28"/>
          <w:szCs w:val="28"/>
        </w:rPr>
        <w:t>í</w:t>
      </w:r>
      <w:r w:rsidRPr="00C05673">
        <w:rPr>
          <w:rFonts w:asciiTheme="minorHAnsi" w:eastAsia="Calibri" w:hAnsiTheme="minorHAnsi"/>
          <w:spacing w:val="1"/>
          <w:sz w:val="28"/>
          <w:szCs w:val="28"/>
        </w:rPr>
        <w:t>t</w:t>
      </w:r>
      <w:r w:rsidRPr="00C05673">
        <w:rPr>
          <w:rFonts w:asciiTheme="minorHAnsi" w:eastAsia="Calibri" w:hAnsiTheme="minorHAnsi"/>
          <w:spacing w:val="-2"/>
          <w:sz w:val="28"/>
          <w:szCs w:val="28"/>
        </w:rPr>
        <w:t>u</w:t>
      </w:r>
      <w:r w:rsidRPr="00C05673">
        <w:rPr>
          <w:rFonts w:asciiTheme="minorHAnsi" w:eastAsia="Calibri" w:hAnsiTheme="minorHAnsi"/>
          <w:sz w:val="28"/>
          <w:szCs w:val="28"/>
        </w:rPr>
        <w:t>lo 1:</w:t>
      </w:r>
      <w:r w:rsidRPr="00C05673">
        <w:rPr>
          <w:rFonts w:asciiTheme="minorHAnsi" w:eastAsia="Calibri" w:hAnsiTheme="minorHAnsi"/>
          <w:spacing w:val="-2"/>
          <w:sz w:val="28"/>
          <w:szCs w:val="28"/>
        </w:rPr>
        <w:t xml:space="preserve"> </w:t>
      </w:r>
      <w:r w:rsidRPr="00C05673">
        <w:rPr>
          <w:rFonts w:asciiTheme="minorHAnsi" w:eastAsia="Calibri" w:hAnsiTheme="minorHAnsi"/>
          <w:sz w:val="28"/>
          <w:szCs w:val="28"/>
        </w:rPr>
        <w:t>De</w:t>
      </w:r>
      <w:r w:rsidR="006520ED">
        <w:rPr>
          <w:rFonts w:asciiTheme="minorHAnsi" w:eastAsia="Calibri" w:hAnsiTheme="minorHAnsi"/>
          <w:sz w:val="28"/>
          <w:szCs w:val="28"/>
        </w:rPr>
        <w:t xml:space="preserve">l </w:t>
      </w:r>
      <w:r w:rsidR="007754C1">
        <w:rPr>
          <w:rFonts w:asciiTheme="minorHAnsi" w:eastAsia="Calibri" w:hAnsiTheme="minorHAnsi"/>
          <w:sz w:val="28"/>
          <w:szCs w:val="28"/>
        </w:rPr>
        <w:t>O</w:t>
      </w:r>
      <w:r w:rsidR="006520ED">
        <w:rPr>
          <w:rFonts w:asciiTheme="minorHAnsi" w:eastAsia="Calibri" w:hAnsiTheme="minorHAnsi"/>
          <w:sz w:val="28"/>
          <w:szCs w:val="28"/>
        </w:rPr>
        <w:t>bjeto del Reglamento</w:t>
      </w:r>
      <w:bookmarkEnd w:id="0"/>
    </w:p>
    <w:p w:rsidR="006520ED" w:rsidRDefault="006520ED" w:rsidP="006520ED">
      <w:pPr>
        <w:rPr>
          <w:rFonts w:eastAsia="Calibri"/>
        </w:rPr>
      </w:pPr>
    </w:p>
    <w:p w:rsidR="0088361C" w:rsidRPr="004734DB" w:rsidRDefault="006520ED" w:rsidP="0088361C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1" w:name="_Toc480826919"/>
      <w:r w:rsidRPr="0088361C">
        <w:rPr>
          <w:rStyle w:val="Ttulo2Car"/>
          <w:rFonts w:asciiTheme="minorHAnsi" w:hAnsiTheme="minorHAnsi"/>
          <w:b/>
          <w:sz w:val="24"/>
          <w:szCs w:val="24"/>
        </w:rPr>
        <w:t>Art. 1.</w:t>
      </w:r>
      <w:r w:rsidRPr="004734DB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  <w:r w:rsidR="0088361C" w:rsidRPr="0088361C">
        <w:rPr>
          <w:rStyle w:val="Ttulo2Car"/>
          <w:rFonts w:asciiTheme="minorHAnsi" w:hAnsiTheme="minorHAnsi"/>
          <w:b/>
          <w:sz w:val="24"/>
          <w:szCs w:val="24"/>
        </w:rPr>
        <w:t>Del Objeto del Reglamento</w:t>
      </w:r>
      <w:bookmarkEnd w:id="1"/>
    </w:p>
    <w:p w:rsidR="006520ED" w:rsidRPr="009F3B11" w:rsidRDefault="000F52B4" w:rsidP="0088361C">
      <w:pPr>
        <w:ind w:right="208"/>
        <w:jc w:val="both"/>
        <w:rPr>
          <w:rFonts w:ascii="Calibri" w:eastAsia="Calibri" w:hAnsi="Calibri" w:cs="Calibri"/>
          <w:sz w:val="24"/>
          <w:szCs w:val="24"/>
        </w:rPr>
      </w:pPr>
      <w:r w:rsidRPr="0088361C">
        <w:rPr>
          <w:rFonts w:ascii="Calibri" w:eastAsia="Calibri" w:hAnsi="Calibri" w:cs="Calibri"/>
          <w:sz w:val="24"/>
          <w:szCs w:val="24"/>
        </w:rPr>
        <w:t>El Reglamento de Evaluación, Calificación y Promoción del Programa de Formación Inicial para la Función Judicial, regula la permanencia y egreso de estudiantes matriculados en el programa.</w:t>
      </w:r>
      <w:r w:rsidRPr="0088361C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6520ED" w:rsidRPr="0088361C">
        <w:rPr>
          <w:rFonts w:ascii="Calibri" w:eastAsia="Calibri" w:hAnsi="Calibri" w:cs="Calibri"/>
          <w:sz w:val="24"/>
          <w:szCs w:val="24"/>
        </w:rPr>
        <w:t>Los</w:t>
      </w:r>
      <w:r w:rsidR="006520ED" w:rsidRPr="0088361C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6520ED" w:rsidRPr="0088361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520ED" w:rsidRPr="0088361C">
        <w:rPr>
          <w:rFonts w:ascii="Calibri" w:eastAsia="Calibri" w:hAnsi="Calibri" w:cs="Calibri"/>
          <w:sz w:val="24"/>
          <w:szCs w:val="24"/>
        </w:rPr>
        <w:t>o</w:t>
      </w:r>
      <w:r w:rsidR="006520ED" w:rsidRPr="0088361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520ED" w:rsidRPr="0088361C">
        <w:rPr>
          <w:rFonts w:ascii="Calibri" w:eastAsia="Calibri" w:hAnsi="Calibri" w:cs="Calibri"/>
          <w:sz w:val="24"/>
          <w:szCs w:val="24"/>
        </w:rPr>
        <w:t>e</w:t>
      </w:r>
      <w:r w:rsidR="006520ED" w:rsidRPr="0088361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520ED" w:rsidRPr="0088361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8361C">
        <w:rPr>
          <w:rFonts w:ascii="Calibri" w:eastAsia="Calibri" w:hAnsi="Calibri" w:cs="Calibri"/>
          <w:sz w:val="24"/>
          <w:szCs w:val="24"/>
        </w:rPr>
        <w:t xml:space="preserve">es </w:t>
      </w:r>
      <w:r w:rsidR="006520ED" w:rsidRPr="0088361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520ED" w:rsidRPr="0088361C">
        <w:rPr>
          <w:rFonts w:ascii="Calibri" w:eastAsia="Calibri" w:hAnsi="Calibri" w:cs="Calibri"/>
          <w:sz w:val="24"/>
          <w:szCs w:val="24"/>
        </w:rPr>
        <w:t>e</w:t>
      </w:r>
      <w:r w:rsidR="006520ED" w:rsidRPr="0088361C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6520ED" w:rsidRPr="0088361C">
        <w:rPr>
          <w:rFonts w:ascii="Calibri" w:eastAsia="Calibri" w:hAnsi="Calibri" w:cs="Calibri"/>
          <w:sz w:val="24"/>
          <w:szCs w:val="24"/>
        </w:rPr>
        <w:t>la</w:t>
      </w:r>
      <w:r w:rsidR="006520ED" w:rsidRPr="0088361C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6520ED" w:rsidRPr="0088361C">
        <w:rPr>
          <w:rFonts w:ascii="Calibri" w:eastAsia="Calibri" w:hAnsi="Calibri" w:cs="Calibri"/>
          <w:sz w:val="24"/>
          <w:szCs w:val="24"/>
        </w:rPr>
        <w:t>Escu</w:t>
      </w:r>
      <w:r w:rsidR="006520ED" w:rsidRPr="0088361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520ED" w:rsidRPr="0088361C">
        <w:rPr>
          <w:rFonts w:ascii="Calibri" w:eastAsia="Calibri" w:hAnsi="Calibri" w:cs="Calibri"/>
          <w:sz w:val="24"/>
          <w:szCs w:val="24"/>
        </w:rPr>
        <w:t>la</w:t>
      </w:r>
      <w:r w:rsidR="006520ED" w:rsidRPr="0088361C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6520ED" w:rsidRPr="0088361C">
        <w:rPr>
          <w:rFonts w:ascii="Calibri" w:eastAsia="Calibri" w:hAnsi="Calibri" w:cs="Calibri"/>
          <w:sz w:val="24"/>
          <w:szCs w:val="24"/>
        </w:rPr>
        <w:t>J</w:t>
      </w:r>
      <w:r w:rsidR="006520ED" w:rsidRPr="0088361C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6520ED" w:rsidRPr="0088361C">
        <w:rPr>
          <w:rFonts w:ascii="Calibri" w:eastAsia="Calibri" w:hAnsi="Calibri" w:cs="Calibri"/>
          <w:sz w:val="24"/>
          <w:szCs w:val="24"/>
        </w:rPr>
        <w:t>i</w:t>
      </w:r>
      <w:r w:rsidR="006520ED" w:rsidRPr="0088361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520ED" w:rsidRPr="0088361C">
        <w:rPr>
          <w:rFonts w:ascii="Calibri" w:eastAsia="Calibri" w:hAnsi="Calibri" w:cs="Calibri"/>
          <w:sz w:val="24"/>
          <w:szCs w:val="24"/>
        </w:rPr>
        <w:t xml:space="preserve">ial </w:t>
      </w:r>
      <w:r w:rsidR="006520ED" w:rsidRPr="0088361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6520ED" w:rsidRPr="0088361C">
        <w:rPr>
          <w:rFonts w:ascii="Calibri" w:eastAsia="Calibri" w:hAnsi="Calibri" w:cs="Calibri"/>
          <w:sz w:val="24"/>
          <w:szCs w:val="24"/>
        </w:rPr>
        <w:t>e</w:t>
      </w:r>
      <w:r w:rsidR="006520ED" w:rsidRPr="0088361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520ED" w:rsidRPr="0088361C">
        <w:rPr>
          <w:rFonts w:ascii="Calibri" w:eastAsia="Calibri" w:hAnsi="Calibri" w:cs="Calibri"/>
          <w:sz w:val="24"/>
          <w:szCs w:val="24"/>
        </w:rPr>
        <w:t>er</w:t>
      </w:r>
      <w:r w:rsidR="006520ED" w:rsidRPr="0088361C">
        <w:rPr>
          <w:rFonts w:ascii="Calibri" w:eastAsia="Calibri" w:hAnsi="Calibri" w:cs="Calibri"/>
          <w:spacing w:val="-1"/>
          <w:sz w:val="24"/>
          <w:szCs w:val="24"/>
        </w:rPr>
        <w:t>á</w:t>
      </w:r>
      <w:r w:rsidR="006520ED" w:rsidRPr="0088361C">
        <w:rPr>
          <w:rFonts w:ascii="Calibri" w:eastAsia="Calibri" w:hAnsi="Calibri" w:cs="Calibri"/>
          <w:sz w:val="24"/>
          <w:szCs w:val="24"/>
        </w:rPr>
        <w:t>n</w:t>
      </w:r>
      <w:r w:rsidR="006520ED" w:rsidRPr="009F3B1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6520ED" w:rsidRPr="009F3B11">
        <w:rPr>
          <w:rFonts w:ascii="Calibri" w:eastAsia="Calibri" w:hAnsi="Calibri" w:cs="Calibri"/>
          <w:sz w:val="24"/>
          <w:szCs w:val="24"/>
        </w:rPr>
        <w:t>aj</w:t>
      </w:r>
      <w:r w:rsidR="006520ED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520ED" w:rsidRPr="009F3B11">
        <w:rPr>
          <w:rFonts w:ascii="Calibri" w:eastAsia="Calibri" w:hAnsi="Calibri" w:cs="Calibri"/>
          <w:sz w:val="24"/>
          <w:szCs w:val="24"/>
        </w:rPr>
        <w:t>s</w:t>
      </w:r>
      <w:r w:rsidR="006520ED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520ED" w:rsidRPr="009F3B11">
        <w:rPr>
          <w:rFonts w:ascii="Calibri" w:eastAsia="Calibri" w:hAnsi="Calibri" w:cs="Calibri"/>
          <w:sz w:val="24"/>
          <w:szCs w:val="24"/>
        </w:rPr>
        <w:t>ar</w:t>
      </w:r>
      <w:r w:rsidR="006520ED" w:rsidRPr="009F3B1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6520ED" w:rsidRPr="009F3B11">
        <w:rPr>
          <w:rFonts w:ascii="Calibri" w:eastAsia="Calibri" w:hAnsi="Calibri" w:cs="Calibri"/>
          <w:sz w:val="24"/>
          <w:szCs w:val="24"/>
        </w:rPr>
        <w:t>s</w:t>
      </w:r>
      <w:r w:rsidR="006520ED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520ED" w:rsidRPr="009F3B11">
        <w:rPr>
          <w:rFonts w:ascii="Calibri" w:eastAsia="Calibri" w:hAnsi="Calibri" w:cs="Calibri"/>
          <w:sz w:val="24"/>
          <w:szCs w:val="24"/>
        </w:rPr>
        <w:t>s</w:t>
      </w:r>
      <w:r w:rsidR="006520ED" w:rsidRPr="009F3B11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6520ED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520ED"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520ED" w:rsidRPr="009F3B11">
        <w:rPr>
          <w:rFonts w:ascii="Calibri" w:eastAsia="Calibri" w:hAnsi="Calibri" w:cs="Calibri"/>
          <w:sz w:val="24"/>
          <w:szCs w:val="24"/>
        </w:rPr>
        <w:t>ác</w:t>
      </w:r>
      <w:r w:rsidR="006520ED" w:rsidRPr="009F3B11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6520ED" w:rsidRPr="009F3B11">
        <w:rPr>
          <w:rFonts w:ascii="Calibri" w:eastAsia="Calibri" w:hAnsi="Calibri" w:cs="Calibri"/>
          <w:sz w:val="24"/>
          <w:szCs w:val="24"/>
        </w:rPr>
        <w:t>i</w:t>
      </w:r>
      <w:r w:rsidR="006520ED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520ED" w:rsidRPr="009F3B11">
        <w:rPr>
          <w:rFonts w:ascii="Calibri" w:eastAsia="Calibri" w:hAnsi="Calibri" w:cs="Calibri"/>
          <w:sz w:val="24"/>
          <w:szCs w:val="24"/>
        </w:rPr>
        <w:t>as</w:t>
      </w:r>
      <w:r w:rsidR="006520ED" w:rsidRPr="009F3B11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6520ED" w:rsidRPr="009F3B11">
        <w:rPr>
          <w:rFonts w:ascii="Calibri" w:eastAsia="Calibri" w:hAnsi="Calibri" w:cs="Calibri"/>
          <w:sz w:val="24"/>
          <w:szCs w:val="24"/>
        </w:rPr>
        <w:t>eval</w:t>
      </w:r>
      <w:r w:rsidR="006520ED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520ED" w:rsidRPr="009F3B11">
        <w:rPr>
          <w:rFonts w:ascii="Calibri" w:eastAsia="Calibri" w:hAnsi="Calibri" w:cs="Calibri"/>
          <w:sz w:val="24"/>
          <w:szCs w:val="24"/>
        </w:rPr>
        <w:t>a</w:t>
      </w:r>
      <w:r w:rsidR="006520ED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520ED" w:rsidRPr="009F3B11">
        <w:rPr>
          <w:rFonts w:ascii="Calibri" w:eastAsia="Calibri" w:hAnsi="Calibri" w:cs="Calibri"/>
          <w:sz w:val="24"/>
          <w:szCs w:val="24"/>
        </w:rPr>
        <w:t>ivas</w:t>
      </w:r>
      <w:r w:rsidR="006520ED" w:rsidRPr="009F3B11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6520ED" w:rsidRPr="009F3B11">
        <w:rPr>
          <w:rFonts w:ascii="Calibri" w:eastAsia="Calibri" w:hAnsi="Calibri" w:cs="Calibri"/>
          <w:sz w:val="24"/>
          <w:szCs w:val="24"/>
        </w:rPr>
        <w:t>a</w:t>
      </w:r>
      <w:r w:rsidR="006520ED" w:rsidRPr="009F3B11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6520ED" w:rsidRPr="009F3B11">
        <w:rPr>
          <w:rFonts w:ascii="Calibri" w:eastAsia="Calibri" w:hAnsi="Calibri" w:cs="Calibri"/>
          <w:sz w:val="24"/>
          <w:szCs w:val="24"/>
        </w:rPr>
        <w:t xml:space="preserve">las </w:t>
      </w:r>
      <w:r w:rsidR="006520ED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520ED" w:rsidRPr="009F3B11">
        <w:rPr>
          <w:rFonts w:ascii="Calibri" w:eastAsia="Calibri" w:hAnsi="Calibri" w:cs="Calibri"/>
          <w:sz w:val="24"/>
          <w:szCs w:val="24"/>
        </w:rPr>
        <w:t>is</w:t>
      </w:r>
      <w:r w:rsidR="006520ED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520ED" w:rsidRPr="009F3B11">
        <w:rPr>
          <w:rFonts w:ascii="Calibri" w:eastAsia="Calibri" w:hAnsi="Calibri" w:cs="Calibri"/>
          <w:sz w:val="24"/>
          <w:szCs w:val="24"/>
        </w:rPr>
        <w:t>osi</w:t>
      </w:r>
      <w:r w:rsidR="006520ED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520ED" w:rsidRPr="009F3B11">
        <w:rPr>
          <w:rFonts w:ascii="Calibri" w:eastAsia="Calibri" w:hAnsi="Calibri" w:cs="Calibri"/>
          <w:sz w:val="24"/>
          <w:szCs w:val="24"/>
        </w:rPr>
        <w:t>i</w:t>
      </w:r>
      <w:r w:rsidR="006520ED"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520ED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520ED" w:rsidRPr="009F3B11">
        <w:rPr>
          <w:rFonts w:ascii="Calibri" w:eastAsia="Calibri" w:hAnsi="Calibri" w:cs="Calibri"/>
          <w:sz w:val="24"/>
          <w:szCs w:val="24"/>
        </w:rPr>
        <w:t>es</w:t>
      </w:r>
      <w:r w:rsidR="006520ED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520ED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6520ED" w:rsidRPr="009F3B11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520ED" w:rsidRPr="009F3B11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 w:rsidR="006520ED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20ED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520ED" w:rsidRPr="009F3B11">
        <w:rPr>
          <w:rFonts w:ascii="Calibri" w:eastAsia="Calibri" w:hAnsi="Calibri" w:cs="Calibri"/>
          <w:sz w:val="24"/>
          <w:szCs w:val="24"/>
        </w:rPr>
        <w:t>r</w:t>
      </w:r>
      <w:r w:rsidR="006520ED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520ED" w:rsidRPr="009F3B11">
        <w:rPr>
          <w:rFonts w:ascii="Calibri" w:eastAsia="Calibri" w:hAnsi="Calibri" w:cs="Calibri"/>
          <w:sz w:val="24"/>
          <w:szCs w:val="24"/>
        </w:rPr>
        <w:t>s</w:t>
      </w:r>
      <w:r w:rsidR="006520ED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520ED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520ED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520ED" w:rsidRPr="009F3B11">
        <w:rPr>
          <w:rFonts w:ascii="Calibri" w:eastAsia="Calibri" w:hAnsi="Calibri" w:cs="Calibri"/>
          <w:sz w:val="24"/>
          <w:szCs w:val="24"/>
        </w:rPr>
        <w:t>e</w:t>
      </w:r>
      <w:r w:rsidR="006520ED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normativa</w:t>
      </w:r>
      <w:r w:rsidR="006520ED" w:rsidRPr="009F3B11">
        <w:rPr>
          <w:rFonts w:ascii="Calibri" w:eastAsia="Calibri" w:hAnsi="Calibri" w:cs="Calibri"/>
          <w:sz w:val="24"/>
          <w:szCs w:val="24"/>
        </w:rPr>
        <w:t>.</w:t>
      </w:r>
    </w:p>
    <w:p w:rsidR="006520ED" w:rsidRDefault="006520ED" w:rsidP="00B479EA">
      <w:pPr>
        <w:pStyle w:val="Ttulo1"/>
        <w:numPr>
          <w:ilvl w:val="0"/>
          <w:numId w:val="0"/>
        </w:numPr>
        <w:jc w:val="center"/>
        <w:rPr>
          <w:rFonts w:asciiTheme="minorHAnsi" w:eastAsia="Calibri" w:hAnsiTheme="minorHAnsi"/>
          <w:sz w:val="28"/>
          <w:szCs w:val="28"/>
        </w:rPr>
      </w:pPr>
      <w:bookmarkStart w:id="2" w:name="_Toc480826920"/>
      <w:r w:rsidRPr="00C05673">
        <w:rPr>
          <w:rFonts w:asciiTheme="minorHAnsi" w:eastAsia="Calibri" w:hAnsiTheme="minorHAnsi"/>
          <w:sz w:val="28"/>
          <w:szCs w:val="28"/>
        </w:rPr>
        <w:t>Ca</w:t>
      </w:r>
      <w:r w:rsidRPr="00C05673">
        <w:rPr>
          <w:rFonts w:asciiTheme="minorHAnsi" w:eastAsia="Calibri" w:hAnsiTheme="minorHAnsi"/>
          <w:spacing w:val="1"/>
          <w:sz w:val="28"/>
          <w:szCs w:val="28"/>
        </w:rPr>
        <w:t>p</w:t>
      </w:r>
      <w:r w:rsidRPr="00C05673">
        <w:rPr>
          <w:rFonts w:asciiTheme="minorHAnsi" w:eastAsia="Calibri" w:hAnsiTheme="minorHAnsi"/>
          <w:spacing w:val="-2"/>
          <w:sz w:val="28"/>
          <w:szCs w:val="28"/>
        </w:rPr>
        <w:t>í</w:t>
      </w:r>
      <w:r w:rsidRPr="00C05673">
        <w:rPr>
          <w:rFonts w:asciiTheme="minorHAnsi" w:eastAsia="Calibri" w:hAnsiTheme="minorHAnsi"/>
          <w:spacing w:val="1"/>
          <w:sz w:val="28"/>
          <w:szCs w:val="28"/>
        </w:rPr>
        <w:t>t</w:t>
      </w:r>
      <w:r w:rsidRPr="00C05673">
        <w:rPr>
          <w:rFonts w:asciiTheme="minorHAnsi" w:eastAsia="Calibri" w:hAnsiTheme="minorHAnsi"/>
          <w:spacing w:val="-2"/>
          <w:sz w:val="28"/>
          <w:szCs w:val="28"/>
        </w:rPr>
        <w:t>u</w:t>
      </w:r>
      <w:r w:rsidRPr="00C05673">
        <w:rPr>
          <w:rFonts w:asciiTheme="minorHAnsi" w:eastAsia="Calibri" w:hAnsiTheme="minorHAnsi"/>
          <w:sz w:val="28"/>
          <w:szCs w:val="28"/>
        </w:rPr>
        <w:t xml:space="preserve">lo </w:t>
      </w:r>
      <w:r>
        <w:rPr>
          <w:rFonts w:asciiTheme="minorHAnsi" w:eastAsia="Calibri" w:hAnsiTheme="minorHAnsi"/>
          <w:sz w:val="28"/>
          <w:szCs w:val="28"/>
        </w:rPr>
        <w:t>2</w:t>
      </w:r>
      <w:r w:rsidRPr="00C05673">
        <w:rPr>
          <w:rFonts w:asciiTheme="minorHAnsi" w:eastAsia="Calibri" w:hAnsiTheme="minorHAnsi"/>
          <w:sz w:val="28"/>
          <w:szCs w:val="28"/>
        </w:rPr>
        <w:t>:</w:t>
      </w:r>
      <w:r w:rsidRPr="00C05673">
        <w:rPr>
          <w:rFonts w:asciiTheme="minorHAnsi" w:eastAsia="Calibri" w:hAnsiTheme="minorHAnsi"/>
          <w:spacing w:val="-2"/>
          <w:sz w:val="28"/>
          <w:szCs w:val="28"/>
        </w:rPr>
        <w:t xml:space="preserve"> </w:t>
      </w:r>
      <w:r w:rsidRPr="00C05673">
        <w:rPr>
          <w:rFonts w:asciiTheme="minorHAnsi" w:eastAsia="Calibri" w:hAnsiTheme="minorHAnsi"/>
          <w:sz w:val="28"/>
          <w:szCs w:val="28"/>
        </w:rPr>
        <w:t>De l</w:t>
      </w:r>
      <w:r w:rsidRPr="00C05673">
        <w:rPr>
          <w:rFonts w:asciiTheme="minorHAnsi" w:eastAsia="Calibri" w:hAnsiTheme="minorHAnsi"/>
          <w:spacing w:val="1"/>
          <w:sz w:val="28"/>
          <w:szCs w:val="28"/>
        </w:rPr>
        <w:t>a</w:t>
      </w:r>
      <w:r w:rsidRPr="00C05673">
        <w:rPr>
          <w:rFonts w:asciiTheme="minorHAnsi" w:eastAsia="Calibri" w:hAnsiTheme="minorHAnsi"/>
          <w:sz w:val="28"/>
          <w:szCs w:val="28"/>
        </w:rPr>
        <w:t>s</w:t>
      </w:r>
      <w:r w:rsidRPr="00C05673">
        <w:rPr>
          <w:rFonts w:asciiTheme="minorHAnsi" w:eastAsia="Calibri" w:hAnsiTheme="minorHAnsi"/>
          <w:spacing w:val="1"/>
          <w:sz w:val="28"/>
          <w:szCs w:val="28"/>
        </w:rPr>
        <w:t xml:space="preserve"> </w:t>
      </w:r>
      <w:r w:rsidRPr="00C05673">
        <w:rPr>
          <w:rFonts w:asciiTheme="minorHAnsi" w:eastAsia="Calibri" w:hAnsiTheme="minorHAnsi"/>
          <w:spacing w:val="-2"/>
          <w:sz w:val="28"/>
          <w:szCs w:val="28"/>
        </w:rPr>
        <w:t>De</w:t>
      </w:r>
      <w:r w:rsidRPr="00C05673">
        <w:rPr>
          <w:rFonts w:asciiTheme="minorHAnsi" w:eastAsia="Calibri" w:hAnsiTheme="minorHAnsi"/>
          <w:sz w:val="28"/>
          <w:szCs w:val="28"/>
        </w:rPr>
        <w:t>fi</w:t>
      </w:r>
      <w:r w:rsidRPr="00C05673">
        <w:rPr>
          <w:rFonts w:asciiTheme="minorHAnsi" w:eastAsia="Calibri" w:hAnsiTheme="minorHAnsi"/>
          <w:spacing w:val="1"/>
          <w:sz w:val="28"/>
          <w:szCs w:val="28"/>
        </w:rPr>
        <w:t>n</w:t>
      </w:r>
      <w:r w:rsidRPr="00C05673">
        <w:rPr>
          <w:rFonts w:asciiTheme="minorHAnsi" w:eastAsia="Calibri" w:hAnsiTheme="minorHAnsi"/>
          <w:sz w:val="28"/>
          <w:szCs w:val="28"/>
        </w:rPr>
        <w:t>i</w:t>
      </w:r>
      <w:r w:rsidRPr="00C05673">
        <w:rPr>
          <w:rFonts w:asciiTheme="minorHAnsi" w:eastAsia="Calibri" w:hAnsiTheme="minorHAnsi"/>
          <w:spacing w:val="-2"/>
          <w:sz w:val="28"/>
          <w:szCs w:val="28"/>
        </w:rPr>
        <w:t>c</w:t>
      </w:r>
      <w:r w:rsidRPr="00C05673">
        <w:rPr>
          <w:rFonts w:asciiTheme="minorHAnsi" w:eastAsia="Calibri" w:hAnsiTheme="minorHAnsi"/>
          <w:sz w:val="28"/>
          <w:szCs w:val="28"/>
        </w:rPr>
        <w:t>io</w:t>
      </w:r>
      <w:r w:rsidRPr="00C05673">
        <w:rPr>
          <w:rFonts w:asciiTheme="minorHAnsi" w:eastAsia="Calibri" w:hAnsiTheme="minorHAnsi"/>
          <w:spacing w:val="-1"/>
          <w:sz w:val="28"/>
          <w:szCs w:val="28"/>
        </w:rPr>
        <w:t>n</w:t>
      </w:r>
      <w:r w:rsidRPr="00C05673">
        <w:rPr>
          <w:rFonts w:asciiTheme="minorHAnsi" w:eastAsia="Calibri" w:hAnsiTheme="minorHAnsi"/>
          <w:sz w:val="28"/>
          <w:szCs w:val="28"/>
        </w:rPr>
        <w:t xml:space="preserve">es </w:t>
      </w:r>
      <w:r w:rsidRPr="00C05673">
        <w:rPr>
          <w:rFonts w:asciiTheme="minorHAnsi" w:eastAsia="Calibri" w:hAnsiTheme="minorHAnsi"/>
          <w:spacing w:val="-2"/>
          <w:sz w:val="28"/>
          <w:szCs w:val="28"/>
        </w:rPr>
        <w:t>F</w:t>
      </w:r>
      <w:r w:rsidRPr="00C05673">
        <w:rPr>
          <w:rFonts w:asciiTheme="minorHAnsi" w:eastAsia="Calibri" w:hAnsiTheme="minorHAnsi"/>
          <w:sz w:val="28"/>
          <w:szCs w:val="28"/>
        </w:rPr>
        <w:t>un</w:t>
      </w:r>
      <w:r w:rsidRPr="00C05673">
        <w:rPr>
          <w:rFonts w:asciiTheme="minorHAnsi" w:eastAsia="Calibri" w:hAnsiTheme="minorHAnsi"/>
          <w:spacing w:val="-1"/>
          <w:sz w:val="28"/>
          <w:szCs w:val="28"/>
        </w:rPr>
        <w:t>d</w:t>
      </w:r>
      <w:r w:rsidRPr="00C05673">
        <w:rPr>
          <w:rFonts w:asciiTheme="minorHAnsi" w:eastAsia="Calibri" w:hAnsiTheme="minorHAnsi"/>
          <w:sz w:val="28"/>
          <w:szCs w:val="28"/>
        </w:rPr>
        <w:t>ame</w:t>
      </w:r>
      <w:r w:rsidRPr="00C05673">
        <w:rPr>
          <w:rFonts w:asciiTheme="minorHAnsi" w:eastAsia="Calibri" w:hAnsiTheme="minorHAnsi"/>
          <w:spacing w:val="-1"/>
          <w:sz w:val="28"/>
          <w:szCs w:val="28"/>
        </w:rPr>
        <w:t>n</w:t>
      </w:r>
      <w:r w:rsidRPr="00C05673">
        <w:rPr>
          <w:rFonts w:asciiTheme="minorHAnsi" w:eastAsia="Calibri" w:hAnsiTheme="minorHAnsi"/>
          <w:spacing w:val="1"/>
          <w:sz w:val="28"/>
          <w:szCs w:val="28"/>
        </w:rPr>
        <w:t>t</w:t>
      </w:r>
      <w:r w:rsidRPr="00C05673">
        <w:rPr>
          <w:rFonts w:asciiTheme="minorHAnsi" w:eastAsia="Calibri" w:hAnsiTheme="minorHAnsi"/>
          <w:sz w:val="28"/>
          <w:szCs w:val="28"/>
        </w:rPr>
        <w:t>a</w:t>
      </w:r>
      <w:r w:rsidRPr="00C05673">
        <w:rPr>
          <w:rFonts w:asciiTheme="minorHAnsi" w:eastAsia="Calibri" w:hAnsiTheme="minorHAnsi"/>
          <w:spacing w:val="-1"/>
          <w:sz w:val="28"/>
          <w:szCs w:val="28"/>
        </w:rPr>
        <w:t>l</w:t>
      </w:r>
      <w:r w:rsidRPr="00C05673">
        <w:rPr>
          <w:rFonts w:asciiTheme="minorHAnsi" w:eastAsia="Calibri" w:hAnsiTheme="minorHAnsi"/>
          <w:sz w:val="28"/>
          <w:szCs w:val="28"/>
        </w:rPr>
        <w:t>es</w:t>
      </w:r>
      <w:bookmarkEnd w:id="2"/>
    </w:p>
    <w:p w:rsidR="006520ED" w:rsidRPr="006520ED" w:rsidRDefault="006520ED" w:rsidP="006520ED">
      <w:pPr>
        <w:rPr>
          <w:rFonts w:eastAsia="Calibri"/>
        </w:rPr>
      </w:pPr>
    </w:p>
    <w:p w:rsidR="00B94960" w:rsidRPr="004734DB" w:rsidRDefault="00013D71" w:rsidP="00481612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3" w:name="_Toc480826921"/>
      <w:r>
        <w:rPr>
          <w:rStyle w:val="Ttulo2Car"/>
          <w:rFonts w:asciiTheme="minorHAnsi" w:hAnsiTheme="minorHAnsi"/>
          <w:b/>
          <w:sz w:val="24"/>
          <w:szCs w:val="24"/>
        </w:rPr>
        <w:t>Art.</w:t>
      </w:r>
      <w:r w:rsidR="00214447" w:rsidRPr="004734DB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  <w:r w:rsidR="0088361C" w:rsidRPr="004734DB">
        <w:rPr>
          <w:rStyle w:val="Ttulo2Car"/>
          <w:rFonts w:asciiTheme="minorHAnsi" w:hAnsiTheme="minorHAnsi"/>
          <w:b/>
          <w:sz w:val="24"/>
          <w:szCs w:val="24"/>
        </w:rPr>
        <w:t>2</w:t>
      </w:r>
      <w:r w:rsidR="00214447" w:rsidRPr="004734DB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B94960" w:rsidRPr="004734DB">
        <w:rPr>
          <w:rStyle w:val="Ttulo2Car"/>
          <w:rFonts w:asciiTheme="minorHAnsi" w:hAnsiTheme="minorHAnsi"/>
          <w:b/>
          <w:sz w:val="24"/>
          <w:szCs w:val="24"/>
        </w:rPr>
        <w:t>Del Concepto de la Evaluación del Aprendizaje</w:t>
      </w:r>
      <w:r>
        <w:rPr>
          <w:rStyle w:val="Ttulo2Car"/>
          <w:rFonts w:asciiTheme="minorHAnsi" w:hAnsiTheme="minorHAnsi"/>
          <w:b/>
          <w:sz w:val="24"/>
          <w:szCs w:val="24"/>
        </w:rPr>
        <w:t>.</w:t>
      </w:r>
      <w:bookmarkEnd w:id="3"/>
    </w:p>
    <w:p w:rsidR="00B62C66" w:rsidRPr="009F3B11" w:rsidRDefault="002B55ED" w:rsidP="00C05673">
      <w:pPr>
        <w:ind w:right="201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 xml:space="preserve">En 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la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015014" w:rsidRPr="009F3B11">
        <w:rPr>
          <w:rFonts w:ascii="Calibri" w:eastAsia="Calibri" w:hAnsi="Calibri" w:cs="Calibri"/>
          <w:spacing w:val="1"/>
          <w:sz w:val="24"/>
          <w:szCs w:val="24"/>
        </w:rPr>
        <w:t>Escuela</w:t>
      </w:r>
      <w:r w:rsidR="00015014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015014" w:rsidRPr="009F3B11">
        <w:rPr>
          <w:rFonts w:ascii="Calibri" w:eastAsia="Calibri" w:hAnsi="Calibri" w:cs="Calibri"/>
          <w:spacing w:val="1"/>
          <w:sz w:val="24"/>
          <w:szCs w:val="24"/>
        </w:rPr>
        <w:t>Judicial</w:t>
      </w:r>
      <w:r w:rsidR="00CE6D48">
        <w:rPr>
          <w:rFonts w:ascii="Calibri" w:eastAsia="Calibri" w:hAnsi="Calibri" w:cs="Calibri"/>
          <w:spacing w:val="1"/>
          <w:sz w:val="24"/>
          <w:szCs w:val="24"/>
        </w:rPr>
        <w:t xml:space="preserve">, </w:t>
      </w:r>
      <w:r w:rsidR="00015014" w:rsidRPr="009F3B11">
        <w:rPr>
          <w:rFonts w:ascii="Calibri" w:eastAsia="Calibri" w:hAnsi="Calibri" w:cs="Calibri"/>
          <w:sz w:val="24"/>
          <w:szCs w:val="24"/>
        </w:rPr>
        <w:t xml:space="preserve">se </w:t>
      </w:r>
      <w:r w:rsidR="00015014" w:rsidRPr="009F3B11">
        <w:rPr>
          <w:rFonts w:ascii="Calibri" w:eastAsia="Calibri" w:hAnsi="Calibri" w:cs="Calibri"/>
          <w:spacing w:val="1"/>
          <w:sz w:val="24"/>
          <w:szCs w:val="24"/>
        </w:rPr>
        <w:t>concibe</w:t>
      </w:r>
      <w:r w:rsidR="00015014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2219BC" w:rsidRPr="009F3B11">
        <w:rPr>
          <w:rFonts w:ascii="Calibri" w:eastAsia="Calibri" w:hAnsi="Calibri" w:cs="Calibri"/>
          <w:spacing w:val="1"/>
          <w:sz w:val="24"/>
          <w:szCs w:val="24"/>
        </w:rPr>
        <w:t>la</w:t>
      </w:r>
      <w:r w:rsidR="002219BC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C467BC" w:rsidRPr="009F3B11">
        <w:rPr>
          <w:rFonts w:ascii="Calibri" w:eastAsia="Calibri" w:hAnsi="Calibri" w:cs="Calibri"/>
          <w:sz w:val="24"/>
          <w:szCs w:val="24"/>
        </w:rPr>
        <w:t>Evaluación</w:t>
      </w:r>
      <w:r w:rsidR="00C467BC" w:rsidRPr="009F3B1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C467BC" w:rsidRPr="009F3B11">
        <w:rPr>
          <w:rFonts w:ascii="Calibri" w:eastAsia="Calibri" w:hAnsi="Calibri" w:cs="Calibri"/>
          <w:i/>
          <w:spacing w:val="2"/>
          <w:sz w:val="24"/>
          <w:szCs w:val="24"/>
        </w:rPr>
        <w:t>del</w:t>
      </w:r>
      <w:r w:rsidR="00C467BC" w:rsidRPr="009F3B1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C467BC" w:rsidRPr="009F3B11">
        <w:rPr>
          <w:rFonts w:ascii="Calibri" w:eastAsia="Calibri" w:hAnsi="Calibri" w:cs="Calibri"/>
          <w:i/>
          <w:spacing w:val="1"/>
          <w:sz w:val="24"/>
          <w:szCs w:val="24"/>
        </w:rPr>
        <w:t>Aprendizaje</w:t>
      </w:r>
      <w:r w:rsidR="00C467BC" w:rsidRPr="009F3B1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C467BC" w:rsidRPr="009F3B11">
        <w:rPr>
          <w:rFonts w:ascii="Calibri" w:eastAsia="Calibri" w:hAnsi="Calibri" w:cs="Calibri"/>
          <w:i/>
          <w:spacing w:val="2"/>
          <w:sz w:val="24"/>
          <w:szCs w:val="24"/>
        </w:rPr>
        <w:t>como</w:t>
      </w:r>
      <w:r w:rsidR="00C467BC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CE6D48" w:rsidRPr="009F3B11">
        <w:rPr>
          <w:rFonts w:ascii="Calibri" w:eastAsia="Calibri" w:hAnsi="Calibri" w:cs="Calibri"/>
          <w:spacing w:val="2"/>
          <w:sz w:val="24"/>
          <w:szCs w:val="24"/>
        </w:rPr>
        <w:t>el</w:t>
      </w:r>
      <w:r w:rsidR="00CE6D48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CE6D48" w:rsidRPr="009F3B11">
        <w:rPr>
          <w:rFonts w:ascii="Calibri" w:eastAsia="Calibri" w:hAnsi="Calibri" w:cs="Calibri"/>
          <w:spacing w:val="1"/>
          <w:sz w:val="24"/>
          <w:szCs w:val="24"/>
        </w:rPr>
        <w:t>proceso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valo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ar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los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imi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os,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las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9F3B11">
        <w:rPr>
          <w:rFonts w:ascii="Calibri" w:eastAsia="Calibri" w:hAnsi="Calibri" w:cs="Calibri"/>
          <w:sz w:val="24"/>
          <w:szCs w:val="24"/>
        </w:rPr>
        <w:t>ili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y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las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ac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dqu</w:t>
      </w:r>
      <w:r w:rsidR="00214447" w:rsidRPr="009F3B11">
        <w:rPr>
          <w:rFonts w:ascii="Calibri" w:eastAsia="Calibri" w:hAnsi="Calibri" w:cs="Calibri"/>
          <w:sz w:val="24"/>
          <w:szCs w:val="24"/>
        </w:rPr>
        <w:t>ir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as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or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z w:val="24"/>
          <w:szCs w:val="24"/>
        </w:rPr>
        <w:t>s es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ia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iversas</w:t>
      </w:r>
      <w:r w:rsidR="00214447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3"/>
          <w:sz w:val="24"/>
          <w:szCs w:val="24"/>
        </w:rPr>
        <w:t>x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eri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ias</w:t>
      </w:r>
      <w:r w:rsidR="00214447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ivas,</w:t>
      </w:r>
      <w:r w:rsidR="00214447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el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ósi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oyar</w:t>
      </w:r>
      <w:r w:rsidR="00214447" w:rsidRPr="009F3B1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a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oma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ecisi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erca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 la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ndu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cc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14447" w:rsidRPr="009F3B11">
        <w:rPr>
          <w:rFonts w:ascii="Calibri" w:eastAsia="Calibri" w:hAnsi="Calibri" w:cs="Calibri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el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eso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 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ñ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nz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-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14447" w:rsidRPr="009F3B11">
        <w:rPr>
          <w:rFonts w:ascii="Calibri" w:eastAsia="Calibri" w:hAnsi="Calibri" w:cs="Calibri"/>
          <w:sz w:val="24"/>
          <w:szCs w:val="24"/>
        </w:rPr>
        <w:t>aj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,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a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rmi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aci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14447" w:rsidRPr="009F3B11">
        <w:rPr>
          <w:rFonts w:ascii="Calibri" w:eastAsia="Calibri" w:hAnsi="Calibri" w:cs="Calibri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log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os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los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9F3B11">
        <w:rPr>
          <w:rFonts w:ascii="Calibri" w:eastAsia="Calibri" w:hAnsi="Calibri" w:cs="Calibri"/>
          <w:sz w:val="24"/>
          <w:szCs w:val="24"/>
        </w:rPr>
        <w:t>j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ivos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os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y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la</w:t>
      </w:r>
      <w:r w:rsidR="00214447" w:rsidRPr="009F3B1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CE6D4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er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ación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E6D48">
        <w:rPr>
          <w:rFonts w:ascii="Calibri" w:eastAsia="Calibri" w:hAnsi="Calibri" w:cs="Calibri"/>
          <w:spacing w:val="1"/>
          <w:sz w:val="24"/>
          <w:szCs w:val="24"/>
        </w:rPr>
        <w:t xml:space="preserve">las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om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ias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los es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ia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CE6D48">
        <w:rPr>
          <w:rFonts w:ascii="Calibri" w:eastAsia="Calibri" w:hAnsi="Calibri" w:cs="Calibri"/>
          <w:sz w:val="24"/>
          <w:szCs w:val="24"/>
        </w:rPr>
        <w:t xml:space="preserve"> a través de calificaciones otorgadas conforme a las disposiciones de este reglamento</w:t>
      </w:r>
      <w:r w:rsidR="00214447" w:rsidRPr="009F3B11">
        <w:rPr>
          <w:rFonts w:ascii="Calibri" w:eastAsia="Calibri" w:hAnsi="Calibri" w:cs="Calibri"/>
          <w:sz w:val="24"/>
          <w:szCs w:val="24"/>
        </w:rPr>
        <w:t>.</w:t>
      </w:r>
    </w:p>
    <w:p w:rsidR="00B94960" w:rsidRPr="002270EC" w:rsidRDefault="00214447" w:rsidP="00481612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4" w:name="_Toc480826922"/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3</w:t>
      </w:r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B94960" w:rsidRPr="002270EC">
        <w:rPr>
          <w:rStyle w:val="Ttulo2Car"/>
          <w:rFonts w:asciiTheme="minorHAnsi" w:hAnsiTheme="minorHAnsi"/>
          <w:b/>
          <w:sz w:val="24"/>
          <w:szCs w:val="24"/>
        </w:rPr>
        <w:t>De los ámbitos de evaluación</w:t>
      </w:r>
      <w:r w:rsidR="00C05673" w:rsidRPr="002270EC">
        <w:rPr>
          <w:rStyle w:val="Ttulo2Car"/>
          <w:rFonts w:asciiTheme="minorHAnsi" w:hAnsiTheme="minorHAnsi"/>
          <w:b/>
          <w:sz w:val="24"/>
          <w:szCs w:val="24"/>
        </w:rPr>
        <w:t>,</w:t>
      </w:r>
      <w:r w:rsidR="00B94960"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 de los procedimientos e instrumentos</w:t>
      </w:r>
      <w:r w:rsidR="00C05673"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 evaluativos</w:t>
      </w:r>
      <w:r w:rsidR="00B94960" w:rsidRPr="002270EC">
        <w:rPr>
          <w:rStyle w:val="Ttulo2Car"/>
          <w:rFonts w:asciiTheme="minorHAnsi" w:hAnsiTheme="minorHAnsi"/>
          <w:b/>
          <w:sz w:val="24"/>
          <w:szCs w:val="24"/>
        </w:rPr>
        <w:t>.</w:t>
      </w:r>
      <w:bookmarkEnd w:id="4"/>
    </w:p>
    <w:p w:rsidR="00B62C66" w:rsidRPr="009F3B11" w:rsidRDefault="00B94960" w:rsidP="00C05673">
      <w:pPr>
        <w:ind w:right="2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El proceso de evaluación del aprendizaje debe</w:t>
      </w:r>
      <w:r w:rsidR="006C460A">
        <w:rPr>
          <w:rFonts w:ascii="Calibri" w:eastAsia="Calibri" w:hAnsi="Calibri" w:cs="Calibri"/>
          <w:sz w:val="24"/>
          <w:szCs w:val="24"/>
        </w:rPr>
        <w:t xml:space="preserve"> abarcar</w:t>
      </w:r>
      <w:r w:rsidR="006C460A" w:rsidRPr="009F3B11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="006C460A" w:rsidRPr="009F3B11">
        <w:rPr>
          <w:rFonts w:ascii="Calibri" w:eastAsia="Calibri" w:hAnsi="Calibri" w:cs="Calibri"/>
          <w:sz w:val="24"/>
          <w:szCs w:val="24"/>
        </w:rPr>
        <w:t>o</w:t>
      </w:r>
      <w:r w:rsidR="006C460A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C460A" w:rsidRPr="009F3B11">
        <w:rPr>
          <w:rFonts w:ascii="Calibri" w:eastAsia="Calibri" w:hAnsi="Calibri" w:cs="Calibri"/>
          <w:sz w:val="24"/>
          <w:szCs w:val="24"/>
        </w:rPr>
        <w:t>os los</w:t>
      </w:r>
      <w:r w:rsidR="006C460A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C460A" w:rsidRPr="009F3B11">
        <w:rPr>
          <w:rFonts w:ascii="Calibri" w:eastAsia="Calibri" w:hAnsi="Calibri" w:cs="Calibri"/>
          <w:sz w:val="24"/>
          <w:szCs w:val="24"/>
        </w:rPr>
        <w:t>ám</w:t>
      </w:r>
      <w:r w:rsidR="006C460A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C460A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C460A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C460A" w:rsidRPr="009F3B11">
        <w:rPr>
          <w:rFonts w:ascii="Calibri" w:eastAsia="Calibri" w:hAnsi="Calibri" w:cs="Calibri"/>
          <w:sz w:val="24"/>
          <w:szCs w:val="24"/>
        </w:rPr>
        <w:t xml:space="preserve">os </w:t>
      </w:r>
      <w:r w:rsidR="006C460A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6C460A"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 xml:space="preserve">je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6C460A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6C460A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C460A" w:rsidRPr="009F3B11">
        <w:rPr>
          <w:rFonts w:ascii="Calibri" w:eastAsia="Calibri" w:hAnsi="Calibri" w:cs="Calibri"/>
          <w:sz w:val="24"/>
          <w:szCs w:val="24"/>
        </w:rPr>
        <w:t>n</w:t>
      </w:r>
      <w:r w:rsidR="006C460A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C460A"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C460A" w:rsidRPr="009F3B11">
        <w:rPr>
          <w:rFonts w:ascii="Calibri" w:eastAsia="Calibri" w:hAnsi="Calibri" w:cs="Calibri"/>
          <w:sz w:val="24"/>
          <w:szCs w:val="24"/>
        </w:rPr>
        <w:t>r</w:t>
      </w:r>
      <w:r w:rsidR="006C460A"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C460A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C460A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C460A" w:rsidRPr="009F3B11">
        <w:rPr>
          <w:rFonts w:ascii="Calibri" w:eastAsia="Calibri" w:hAnsi="Calibri" w:cs="Calibri"/>
          <w:sz w:val="24"/>
          <w:szCs w:val="24"/>
        </w:rPr>
        <w:t>so</w:t>
      </w:r>
      <w:r w:rsidR="006C460A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6C460A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C460A" w:rsidRPr="009F3B11">
        <w:rPr>
          <w:rFonts w:ascii="Calibri" w:eastAsia="Calibri" w:hAnsi="Calibri" w:cs="Calibri"/>
          <w:sz w:val="24"/>
          <w:szCs w:val="24"/>
        </w:rPr>
        <w:t>o</w:t>
      </w:r>
      <w:r w:rsidR="006C460A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C460A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C460A" w:rsidRPr="009F3B11">
        <w:rPr>
          <w:rFonts w:ascii="Calibri" w:eastAsia="Calibri" w:hAnsi="Calibri" w:cs="Calibri"/>
          <w:sz w:val="24"/>
          <w:szCs w:val="24"/>
        </w:rPr>
        <w:t>i</w:t>
      </w:r>
      <w:r w:rsidR="006C460A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C460A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C460A" w:rsidRPr="009F3B11">
        <w:rPr>
          <w:rFonts w:ascii="Calibri" w:eastAsia="Calibri" w:hAnsi="Calibri" w:cs="Calibri"/>
          <w:sz w:val="24"/>
          <w:szCs w:val="24"/>
        </w:rPr>
        <w:t>o</w:t>
      </w:r>
      <w:r w:rsidR="006C460A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C460A" w:rsidRPr="009F3B11">
        <w:rPr>
          <w:rFonts w:ascii="Calibri" w:eastAsia="Calibri" w:hAnsi="Calibri" w:cs="Calibri"/>
          <w:sz w:val="24"/>
          <w:szCs w:val="24"/>
        </w:rPr>
        <w:t>y si</w:t>
      </w:r>
      <w:r w:rsidR="006C460A"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6C460A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C460A" w:rsidRPr="009F3B11">
        <w:rPr>
          <w:rFonts w:ascii="Calibri" w:eastAsia="Calibri" w:hAnsi="Calibri" w:cs="Calibri"/>
          <w:sz w:val="24"/>
          <w:szCs w:val="24"/>
        </w:rPr>
        <w:t>e</w:t>
      </w:r>
      <w:r w:rsidR="006C460A"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6C460A" w:rsidRPr="009F3B11">
        <w:rPr>
          <w:rFonts w:ascii="Calibri" w:eastAsia="Calibri" w:hAnsi="Calibri" w:cs="Calibri"/>
          <w:sz w:val="24"/>
          <w:szCs w:val="24"/>
        </w:rPr>
        <w:t>á</w:t>
      </w:r>
      <w:r w:rsidR="006C460A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C460A" w:rsidRPr="009F3B11">
        <w:rPr>
          <w:rFonts w:ascii="Calibri" w:eastAsia="Calibri" w:hAnsi="Calibri" w:cs="Calibri"/>
          <w:sz w:val="24"/>
          <w:szCs w:val="24"/>
        </w:rPr>
        <w:t>i</w:t>
      </w:r>
      <w:r w:rsidR="006C460A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C460A" w:rsidRPr="009F3B11">
        <w:rPr>
          <w:rFonts w:ascii="Calibri" w:eastAsia="Calibri" w:hAnsi="Calibri" w:cs="Calibri"/>
          <w:sz w:val="24"/>
          <w:szCs w:val="24"/>
        </w:rPr>
        <w:t>o</w:t>
      </w:r>
      <w:r w:rsidR="006C460A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6C460A">
        <w:rPr>
          <w:rFonts w:ascii="Calibri" w:eastAsia="Calibri" w:hAnsi="Calibri" w:cs="Calibri"/>
          <w:spacing w:val="1"/>
          <w:sz w:val="24"/>
          <w:szCs w:val="24"/>
        </w:rPr>
        <w:t xml:space="preserve">y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 aplicarse procedimientos e instrumentos adecuados a cada ámbito de evaluación. Debe asegurarse que los 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m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z w:val="24"/>
          <w:szCs w:val="24"/>
        </w:rPr>
        <w:t xml:space="preserve"> de evaluación cumplan los principios </w:t>
      </w:r>
      <w:r w:rsidR="008B0254">
        <w:rPr>
          <w:rFonts w:ascii="Calibri" w:eastAsia="Calibri" w:hAnsi="Calibri" w:cs="Calibri"/>
          <w:sz w:val="24"/>
          <w:szCs w:val="24"/>
        </w:rPr>
        <w:t xml:space="preserve">de </w:t>
      </w:r>
      <w:r w:rsidR="008B0254" w:rsidRPr="009F3B11">
        <w:rPr>
          <w:rFonts w:ascii="Calibri" w:eastAsia="Calibri" w:hAnsi="Calibri" w:cs="Calibri"/>
          <w:spacing w:val="1"/>
          <w:sz w:val="24"/>
          <w:szCs w:val="24"/>
        </w:rPr>
        <w:t>validez</w:t>
      </w:r>
      <w:r>
        <w:rPr>
          <w:rFonts w:ascii="Calibri" w:eastAsia="Calibri" w:hAnsi="Calibri" w:cs="Calibri"/>
          <w:sz w:val="24"/>
          <w:szCs w:val="24"/>
        </w:rPr>
        <w:t xml:space="preserve"> y confiabilidad </w:t>
      </w:r>
      <w:r w:rsidR="00CE6D48">
        <w:rPr>
          <w:rFonts w:ascii="Calibri" w:eastAsia="Calibri" w:hAnsi="Calibri" w:cs="Calibri"/>
          <w:spacing w:val="1"/>
          <w:sz w:val="24"/>
          <w:szCs w:val="24"/>
        </w:rPr>
        <w:t>a fin de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214447" w:rsidRPr="009F3B11">
        <w:rPr>
          <w:rFonts w:ascii="Calibri" w:eastAsia="Calibri" w:hAnsi="Calibri" w:cs="Calibri"/>
          <w:sz w:val="24"/>
          <w:szCs w:val="24"/>
        </w:rPr>
        <w:t>e el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io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sea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los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ses,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os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vi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a,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y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ar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er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s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los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e.</w:t>
      </w:r>
    </w:p>
    <w:p w:rsidR="008B0254" w:rsidRPr="002270EC" w:rsidRDefault="00214447" w:rsidP="00481612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5" w:name="_Toc480826923"/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4</w:t>
      </w:r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8B0254" w:rsidRPr="002270EC">
        <w:rPr>
          <w:rStyle w:val="Ttulo2Car"/>
          <w:rFonts w:asciiTheme="minorHAnsi" w:hAnsiTheme="minorHAnsi"/>
          <w:b/>
          <w:sz w:val="24"/>
          <w:szCs w:val="24"/>
        </w:rPr>
        <w:t>Del Reglamento del Módulo</w:t>
      </w:r>
      <w:bookmarkEnd w:id="5"/>
    </w:p>
    <w:p w:rsidR="002B55ED" w:rsidRPr="00C05673" w:rsidRDefault="008B0254" w:rsidP="00912433">
      <w:pPr>
        <w:ind w:right="201"/>
        <w:jc w:val="both"/>
        <w:rPr>
          <w:rFonts w:ascii="Calibri" w:eastAsia="Calibri" w:hAnsi="Calibri" w:cs="Calibri"/>
          <w:spacing w:val="2"/>
          <w:sz w:val="24"/>
          <w:szCs w:val="24"/>
        </w:rPr>
      </w:pPr>
      <w:r w:rsidRPr="00C05673">
        <w:rPr>
          <w:rFonts w:ascii="Calibri" w:eastAsia="Calibri" w:hAnsi="Calibri" w:cs="Calibri"/>
          <w:sz w:val="24"/>
          <w:szCs w:val="24"/>
        </w:rPr>
        <w:t xml:space="preserve">El </w:t>
      </w:r>
      <w:r w:rsidR="00214447" w:rsidRPr="00C05673">
        <w:rPr>
          <w:rFonts w:ascii="Calibri" w:eastAsia="Calibri" w:hAnsi="Calibri" w:cs="Calibri"/>
          <w:b/>
          <w:sz w:val="24"/>
          <w:szCs w:val="24"/>
        </w:rPr>
        <w:t>Re</w:t>
      </w:r>
      <w:r w:rsidR="00214447" w:rsidRPr="00C05673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="00214447" w:rsidRPr="00C05673">
        <w:rPr>
          <w:rFonts w:ascii="Calibri" w:eastAsia="Calibri" w:hAnsi="Calibri" w:cs="Calibri"/>
          <w:b/>
          <w:sz w:val="24"/>
          <w:szCs w:val="24"/>
        </w:rPr>
        <w:t>l</w:t>
      </w:r>
      <w:r w:rsidR="00214447" w:rsidRPr="00C0567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14447" w:rsidRPr="00C05673">
        <w:rPr>
          <w:rFonts w:ascii="Calibri" w:eastAsia="Calibri" w:hAnsi="Calibri" w:cs="Calibri"/>
          <w:b/>
          <w:sz w:val="24"/>
          <w:szCs w:val="24"/>
        </w:rPr>
        <w:t>me</w:t>
      </w:r>
      <w:r w:rsidR="00214447" w:rsidRPr="00C0567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="00214447" w:rsidRPr="00C0567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214447" w:rsidRPr="00C05673">
        <w:rPr>
          <w:rFonts w:ascii="Calibri" w:eastAsia="Calibri" w:hAnsi="Calibri" w:cs="Calibri"/>
          <w:b/>
          <w:sz w:val="24"/>
          <w:szCs w:val="24"/>
        </w:rPr>
        <w:t>o</w:t>
      </w:r>
      <w:r w:rsidR="00214447" w:rsidRPr="00C05673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214447" w:rsidRPr="00C05673"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 w:rsidR="00214447" w:rsidRPr="00C05673">
        <w:rPr>
          <w:rFonts w:ascii="Calibri" w:eastAsia="Calibri" w:hAnsi="Calibri" w:cs="Calibri"/>
          <w:b/>
          <w:sz w:val="24"/>
          <w:szCs w:val="24"/>
        </w:rPr>
        <w:t>l</w:t>
      </w:r>
      <w:r w:rsidR="00214447" w:rsidRPr="00C05673">
        <w:rPr>
          <w:rFonts w:ascii="Calibri" w:eastAsia="Calibri" w:hAnsi="Calibri" w:cs="Calibri"/>
          <w:b/>
          <w:spacing w:val="1"/>
          <w:sz w:val="24"/>
          <w:szCs w:val="24"/>
        </w:rPr>
        <w:t xml:space="preserve"> M</w:t>
      </w:r>
      <w:r w:rsidR="00214447" w:rsidRPr="00C05673">
        <w:rPr>
          <w:rFonts w:ascii="Calibri" w:eastAsia="Calibri" w:hAnsi="Calibri" w:cs="Calibri"/>
          <w:b/>
          <w:spacing w:val="-1"/>
          <w:sz w:val="24"/>
          <w:szCs w:val="24"/>
        </w:rPr>
        <w:t>ódu</w:t>
      </w:r>
      <w:r w:rsidR="00214447" w:rsidRPr="00C05673">
        <w:rPr>
          <w:rFonts w:ascii="Calibri" w:eastAsia="Calibri" w:hAnsi="Calibri" w:cs="Calibri"/>
          <w:b/>
          <w:sz w:val="24"/>
          <w:szCs w:val="24"/>
        </w:rPr>
        <w:t>lo</w:t>
      </w:r>
      <w:r w:rsidR="00214447" w:rsidRPr="00C0567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z w:val="24"/>
          <w:szCs w:val="24"/>
        </w:rPr>
        <w:t>es</w:t>
      </w:r>
      <w:r w:rsidR="00214447" w:rsidRPr="00C0567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z w:val="24"/>
          <w:szCs w:val="24"/>
        </w:rPr>
        <w:t>el</w:t>
      </w:r>
      <w:r w:rsidR="00214447" w:rsidRPr="00C05673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C05673">
        <w:rPr>
          <w:rFonts w:ascii="Calibri" w:eastAsia="Calibri" w:hAnsi="Calibri" w:cs="Calibri"/>
          <w:sz w:val="24"/>
          <w:szCs w:val="24"/>
        </w:rPr>
        <w:t>o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C05673">
        <w:rPr>
          <w:rFonts w:ascii="Calibri" w:eastAsia="Calibri" w:hAnsi="Calibri" w:cs="Calibri"/>
          <w:sz w:val="24"/>
          <w:szCs w:val="24"/>
        </w:rPr>
        <w:t>m</w:t>
      </w:r>
      <w:r w:rsidR="00214447" w:rsidRPr="00C0567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C05673">
        <w:rPr>
          <w:rFonts w:ascii="Calibri" w:eastAsia="Calibri" w:hAnsi="Calibri" w:cs="Calibri"/>
          <w:sz w:val="24"/>
          <w:szCs w:val="24"/>
        </w:rPr>
        <w:t>o</w:t>
      </w:r>
      <w:r w:rsidR="00214447" w:rsidRPr="00C0567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z w:val="24"/>
          <w:szCs w:val="24"/>
        </w:rPr>
        <w:t>en</w:t>
      </w:r>
      <w:r w:rsidR="00214447" w:rsidRPr="00C0567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z w:val="24"/>
          <w:szCs w:val="24"/>
        </w:rPr>
        <w:t>el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C05673">
        <w:rPr>
          <w:rFonts w:ascii="Calibri" w:eastAsia="Calibri" w:hAnsi="Calibri" w:cs="Calibri"/>
          <w:sz w:val="24"/>
          <w:szCs w:val="24"/>
        </w:rPr>
        <w:t>e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z w:val="24"/>
          <w:szCs w:val="24"/>
        </w:rPr>
        <w:t>el</w:t>
      </w:r>
      <w:r w:rsidR="00214447" w:rsidRPr="00C05673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E800FB" w:rsidRPr="00C05673">
        <w:rPr>
          <w:rFonts w:ascii="Calibri" w:eastAsia="Calibri" w:hAnsi="Calibri" w:cs="Calibri"/>
          <w:spacing w:val="5"/>
          <w:sz w:val="24"/>
          <w:szCs w:val="24"/>
        </w:rPr>
        <w:t>d</w:t>
      </w:r>
      <w:r w:rsidR="00214447" w:rsidRPr="00C05673">
        <w:rPr>
          <w:rFonts w:ascii="Calibri" w:eastAsia="Calibri" w:hAnsi="Calibri" w:cs="Calibri"/>
          <w:sz w:val="24"/>
          <w:szCs w:val="24"/>
        </w:rPr>
        <w:t>o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C05673">
        <w:rPr>
          <w:rFonts w:ascii="Calibri" w:eastAsia="Calibri" w:hAnsi="Calibri" w:cs="Calibri"/>
          <w:sz w:val="24"/>
          <w:szCs w:val="24"/>
        </w:rPr>
        <w:t>e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C05673">
        <w:rPr>
          <w:rFonts w:ascii="Calibri" w:eastAsia="Calibri" w:hAnsi="Calibri" w:cs="Calibri"/>
          <w:sz w:val="24"/>
          <w:szCs w:val="24"/>
        </w:rPr>
        <w:t>e</w:t>
      </w:r>
      <w:r w:rsidR="00214447" w:rsidRPr="00C0567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z w:val="24"/>
          <w:szCs w:val="24"/>
        </w:rPr>
        <w:t>es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C05673">
        <w:rPr>
          <w:rFonts w:ascii="Calibri" w:eastAsia="Calibri" w:hAnsi="Calibri" w:cs="Calibri"/>
          <w:sz w:val="24"/>
          <w:szCs w:val="24"/>
        </w:rPr>
        <w:t>a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C05673">
        <w:rPr>
          <w:rFonts w:ascii="Calibri" w:eastAsia="Calibri" w:hAnsi="Calibri" w:cs="Calibri"/>
          <w:sz w:val="24"/>
          <w:szCs w:val="24"/>
        </w:rPr>
        <w:t>lece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z w:val="24"/>
          <w:szCs w:val="24"/>
        </w:rPr>
        <w:t>las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214447" w:rsidRPr="00C05673">
        <w:rPr>
          <w:rFonts w:ascii="Calibri" w:eastAsia="Calibri" w:hAnsi="Calibri" w:cs="Calibri"/>
          <w:sz w:val="24"/>
          <w:szCs w:val="24"/>
        </w:rPr>
        <w:t>a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C05673">
        <w:rPr>
          <w:rFonts w:ascii="Calibri" w:eastAsia="Calibri" w:hAnsi="Calibri" w:cs="Calibri"/>
          <w:sz w:val="24"/>
          <w:szCs w:val="24"/>
        </w:rPr>
        <w:t xml:space="preserve">as 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C05673">
        <w:rPr>
          <w:rFonts w:ascii="Calibri" w:eastAsia="Calibri" w:hAnsi="Calibri" w:cs="Calibri"/>
          <w:sz w:val="24"/>
          <w:szCs w:val="24"/>
        </w:rPr>
        <w:t>e eval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C05673">
        <w:rPr>
          <w:rFonts w:ascii="Calibri" w:eastAsia="Calibri" w:hAnsi="Calibri" w:cs="Calibri"/>
          <w:sz w:val="24"/>
          <w:szCs w:val="24"/>
        </w:rPr>
        <w:t>ación</w:t>
      </w:r>
      <w:r w:rsidR="00214447" w:rsidRPr="00C05673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z w:val="24"/>
          <w:szCs w:val="24"/>
        </w:rPr>
        <w:t>y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C05673">
        <w:rPr>
          <w:rFonts w:ascii="Calibri" w:eastAsia="Calibri" w:hAnsi="Calibri" w:cs="Calibri"/>
          <w:sz w:val="24"/>
          <w:szCs w:val="24"/>
        </w:rPr>
        <w:t>ali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14447" w:rsidRPr="00C05673">
        <w:rPr>
          <w:rFonts w:ascii="Calibri" w:eastAsia="Calibri" w:hAnsi="Calibri" w:cs="Calibri"/>
          <w:sz w:val="24"/>
          <w:szCs w:val="24"/>
        </w:rPr>
        <w:t>i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C05673">
        <w:rPr>
          <w:rFonts w:ascii="Calibri" w:eastAsia="Calibri" w:hAnsi="Calibri" w:cs="Calibri"/>
          <w:sz w:val="24"/>
          <w:szCs w:val="24"/>
        </w:rPr>
        <w:t>aci</w:t>
      </w:r>
      <w:r w:rsidR="00214447" w:rsidRPr="00C05673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14447" w:rsidRPr="00C05673">
        <w:rPr>
          <w:rFonts w:ascii="Calibri" w:eastAsia="Calibri" w:hAnsi="Calibri" w:cs="Calibri"/>
          <w:sz w:val="24"/>
          <w:szCs w:val="24"/>
        </w:rPr>
        <w:t>n</w:t>
      </w:r>
      <w:r w:rsidR="00214447" w:rsidRPr="00C05673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C05673">
        <w:rPr>
          <w:rFonts w:ascii="Calibri" w:eastAsia="Calibri" w:hAnsi="Calibri" w:cs="Calibri"/>
          <w:sz w:val="24"/>
          <w:szCs w:val="24"/>
        </w:rPr>
        <w:t>e</w:t>
      </w:r>
      <w:r w:rsidR="002B55ED" w:rsidRPr="00C05673">
        <w:rPr>
          <w:rFonts w:ascii="Calibri" w:eastAsia="Calibri" w:hAnsi="Calibri" w:cs="Calibri"/>
          <w:sz w:val="24"/>
          <w:szCs w:val="24"/>
        </w:rPr>
        <w:t xml:space="preserve"> los</w:t>
      </w:r>
      <w:r w:rsidR="00214447" w:rsidRPr="00C0567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z w:val="24"/>
          <w:szCs w:val="24"/>
        </w:rPr>
        <w:t>e</w:t>
      </w:r>
      <w:r w:rsidR="00214447" w:rsidRPr="00C05673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C05673">
        <w:rPr>
          <w:rFonts w:ascii="Calibri" w:eastAsia="Calibri" w:hAnsi="Calibri" w:cs="Calibri"/>
          <w:sz w:val="24"/>
          <w:szCs w:val="24"/>
        </w:rPr>
        <w:t>ia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C05673">
        <w:rPr>
          <w:rFonts w:ascii="Calibri" w:eastAsia="Calibri" w:hAnsi="Calibri" w:cs="Calibri"/>
          <w:sz w:val="24"/>
          <w:szCs w:val="24"/>
        </w:rPr>
        <w:t>es</w:t>
      </w:r>
      <w:r w:rsidR="00214447" w:rsidRPr="00C0567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C05673">
        <w:rPr>
          <w:rFonts w:ascii="Calibri" w:eastAsia="Calibri" w:hAnsi="Calibri" w:cs="Calibri"/>
          <w:sz w:val="24"/>
          <w:szCs w:val="24"/>
        </w:rPr>
        <w:t>n</w:t>
      </w:r>
      <w:r w:rsidR="00214447" w:rsidRPr="00C0567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z w:val="24"/>
          <w:szCs w:val="24"/>
        </w:rPr>
        <w:t>el</w:t>
      </w:r>
      <w:r w:rsidR="00214447" w:rsidRPr="00C0567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B55ED" w:rsidRPr="00C05673">
        <w:rPr>
          <w:rFonts w:ascii="Calibri" w:eastAsia="Calibri" w:hAnsi="Calibri" w:cs="Calibri"/>
          <w:spacing w:val="3"/>
          <w:sz w:val="24"/>
          <w:szCs w:val="24"/>
        </w:rPr>
        <w:t>m</w:t>
      </w:r>
      <w:r w:rsidR="00214447" w:rsidRPr="00C05673">
        <w:rPr>
          <w:rFonts w:ascii="Calibri" w:eastAsia="Calibri" w:hAnsi="Calibri" w:cs="Calibri"/>
          <w:sz w:val="24"/>
          <w:szCs w:val="24"/>
        </w:rPr>
        <w:t>ó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C05673">
        <w:rPr>
          <w:rFonts w:ascii="Calibri" w:eastAsia="Calibri" w:hAnsi="Calibri" w:cs="Calibri"/>
          <w:sz w:val="24"/>
          <w:szCs w:val="24"/>
        </w:rPr>
        <w:t>l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B55ED" w:rsidRPr="00C05673">
        <w:rPr>
          <w:rFonts w:ascii="Calibri" w:eastAsia="Calibri" w:hAnsi="Calibri" w:cs="Calibri"/>
          <w:spacing w:val="1"/>
          <w:sz w:val="24"/>
          <w:szCs w:val="24"/>
        </w:rPr>
        <w:t xml:space="preserve"> bajo su docencia. Las prescripciones deben ser 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C05673">
        <w:rPr>
          <w:rFonts w:ascii="Calibri" w:eastAsia="Calibri" w:hAnsi="Calibri" w:cs="Calibri"/>
          <w:sz w:val="24"/>
          <w:szCs w:val="24"/>
        </w:rPr>
        <w:t>o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C05673">
        <w:rPr>
          <w:rFonts w:ascii="Calibri" w:eastAsia="Calibri" w:hAnsi="Calibri" w:cs="Calibri"/>
          <w:sz w:val="24"/>
          <w:szCs w:val="24"/>
        </w:rPr>
        <w:t>gr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C05673">
        <w:rPr>
          <w:rFonts w:ascii="Calibri" w:eastAsia="Calibri" w:hAnsi="Calibri" w:cs="Calibri"/>
          <w:sz w:val="24"/>
          <w:szCs w:val="24"/>
        </w:rPr>
        <w:t>e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14447" w:rsidRPr="00C05673">
        <w:rPr>
          <w:rFonts w:ascii="Calibri" w:eastAsia="Calibri" w:hAnsi="Calibri" w:cs="Calibri"/>
          <w:sz w:val="24"/>
          <w:szCs w:val="24"/>
        </w:rPr>
        <w:t>e</w:t>
      </w:r>
      <w:r w:rsidR="002B55ED" w:rsidRPr="00C05673">
        <w:rPr>
          <w:rFonts w:ascii="Calibri" w:eastAsia="Calibri" w:hAnsi="Calibri" w:cs="Calibri"/>
          <w:sz w:val="24"/>
          <w:szCs w:val="24"/>
        </w:rPr>
        <w:t>s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C0567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14447" w:rsidRPr="00C05673">
        <w:rPr>
          <w:rFonts w:ascii="Calibri" w:eastAsia="Calibri" w:hAnsi="Calibri" w:cs="Calibri"/>
          <w:sz w:val="24"/>
          <w:szCs w:val="24"/>
        </w:rPr>
        <w:t>n</w:t>
      </w:r>
      <w:r w:rsidR="00214447" w:rsidRPr="00C0567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C05673">
        <w:rPr>
          <w:rFonts w:ascii="Calibri" w:eastAsia="Calibri" w:hAnsi="Calibri" w:cs="Calibri"/>
          <w:sz w:val="24"/>
          <w:szCs w:val="24"/>
        </w:rPr>
        <w:t>las</w:t>
      </w:r>
      <w:r w:rsidR="00214447" w:rsidRPr="00C0567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0567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05673">
        <w:rPr>
          <w:rFonts w:ascii="Calibri" w:eastAsia="Calibri" w:hAnsi="Calibri" w:cs="Calibri"/>
          <w:sz w:val="24"/>
          <w:szCs w:val="24"/>
        </w:rPr>
        <w:t>is</w:t>
      </w:r>
      <w:r w:rsidRPr="00C0567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05673">
        <w:rPr>
          <w:rFonts w:ascii="Calibri" w:eastAsia="Calibri" w:hAnsi="Calibri" w:cs="Calibri"/>
          <w:sz w:val="24"/>
          <w:szCs w:val="24"/>
        </w:rPr>
        <w:t>osi</w:t>
      </w:r>
      <w:r w:rsidRPr="00C0567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05673">
        <w:rPr>
          <w:rFonts w:ascii="Calibri" w:eastAsia="Calibri" w:hAnsi="Calibri" w:cs="Calibri"/>
          <w:sz w:val="24"/>
          <w:szCs w:val="24"/>
        </w:rPr>
        <w:t>i</w:t>
      </w:r>
      <w:r w:rsidRPr="00C0567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0567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05673">
        <w:rPr>
          <w:rFonts w:ascii="Calibri" w:eastAsia="Calibri" w:hAnsi="Calibri" w:cs="Calibri"/>
          <w:sz w:val="24"/>
          <w:szCs w:val="24"/>
        </w:rPr>
        <w:t xml:space="preserve">es </w:t>
      </w:r>
      <w:r w:rsidRPr="002532CB">
        <w:rPr>
          <w:rFonts w:ascii="Calibri" w:eastAsia="Calibri" w:hAnsi="Calibri" w:cs="Calibri"/>
          <w:sz w:val="24"/>
          <w:szCs w:val="24"/>
        </w:rPr>
        <w:t>de</w:t>
      </w:r>
      <w:r w:rsidR="00214447" w:rsidRPr="002532CB">
        <w:rPr>
          <w:rFonts w:ascii="Calibri" w:eastAsia="Calibri" w:hAnsi="Calibri" w:cs="Calibri"/>
          <w:sz w:val="24"/>
          <w:szCs w:val="24"/>
        </w:rPr>
        <w:t xml:space="preserve"> </w:t>
      </w:r>
      <w:r w:rsidRPr="00C05673">
        <w:rPr>
          <w:rFonts w:ascii="Calibri" w:eastAsia="Calibri" w:hAnsi="Calibri" w:cs="Calibri"/>
          <w:spacing w:val="1"/>
          <w:sz w:val="24"/>
          <w:szCs w:val="24"/>
        </w:rPr>
        <w:t>este reglamento.</w:t>
      </w:r>
    </w:p>
    <w:p w:rsidR="008B0254" w:rsidRPr="002270EC" w:rsidRDefault="00214447" w:rsidP="00481612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6" w:name="_Toc480826924"/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5</w:t>
      </w:r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8B0254" w:rsidRPr="002270EC">
        <w:rPr>
          <w:rStyle w:val="Ttulo2Car"/>
          <w:rFonts w:asciiTheme="minorHAnsi" w:hAnsiTheme="minorHAnsi"/>
          <w:b/>
          <w:sz w:val="24"/>
          <w:szCs w:val="24"/>
        </w:rPr>
        <w:t>De la calificación</w:t>
      </w:r>
      <w:r w:rsidR="00AD7C97">
        <w:rPr>
          <w:rStyle w:val="Ttulo2Car"/>
          <w:rFonts w:asciiTheme="minorHAnsi" w:hAnsiTheme="minorHAnsi"/>
          <w:b/>
          <w:sz w:val="24"/>
          <w:szCs w:val="24"/>
        </w:rPr>
        <w:t xml:space="preserve"> por módulos</w:t>
      </w:r>
      <w:bookmarkEnd w:id="6"/>
      <w:r w:rsidR="00AD7C97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B62C66" w:rsidRPr="0045477B" w:rsidRDefault="008B0254" w:rsidP="00481612">
      <w:pPr>
        <w:ind w:right="205"/>
        <w:jc w:val="both"/>
        <w:rPr>
          <w:rFonts w:ascii="Calibri" w:eastAsia="Calibri" w:hAnsi="Calibri" w:cs="Calibri"/>
          <w:sz w:val="24"/>
          <w:szCs w:val="24"/>
        </w:rPr>
      </w:pPr>
      <w:r w:rsidRPr="0045477B">
        <w:rPr>
          <w:rFonts w:asciiTheme="minorHAnsi" w:eastAsiaTheme="majorEastAsia" w:hAnsiTheme="minorHAnsi"/>
          <w:sz w:val="24"/>
          <w:szCs w:val="24"/>
        </w:rPr>
        <w:t xml:space="preserve">Se entiende que la </w:t>
      </w:r>
      <w:r w:rsidR="00C05673" w:rsidRPr="0045477B">
        <w:rPr>
          <w:rFonts w:asciiTheme="minorHAnsi" w:eastAsia="Calibri" w:hAnsiTheme="minorHAnsi"/>
          <w:sz w:val="24"/>
          <w:szCs w:val="24"/>
        </w:rPr>
        <w:t>c</w:t>
      </w:r>
      <w:r w:rsidR="00214447" w:rsidRPr="0045477B">
        <w:rPr>
          <w:rFonts w:asciiTheme="minorHAnsi" w:eastAsia="Calibri" w:hAnsiTheme="minorHAnsi"/>
          <w:sz w:val="24"/>
          <w:szCs w:val="24"/>
        </w:rPr>
        <w:t>alificación es la descripción mediante símbolos numéricos o conceptuales del</w:t>
      </w:r>
      <w:r w:rsidR="00214447" w:rsidRPr="0045477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45477B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45477B">
        <w:rPr>
          <w:rFonts w:ascii="Calibri" w:eastAsia="Calibri" w:hAnsi="Calibri" w:cs="Calibri"/>
          <w:sz w:val="24"/>
          <w:szCs w:val="24"/>
        </w:rPr>
        <w:t>e</w:t>
      </w:r>
      <w:r w:rsidR="00214447" w:rsidRPr="0045477B">
        <w:rPr>
          <w:rFonts w:ascii="Calibri" w:eastAsia="Calibri" w:hAnsi="Calibri" w:cs="Calibri"/>
          <w:spacing w:val="-2"/>
          <w:sz w:val="24"/>
          <w:szCs w:val="24"/>
        </w:rPr>
        <w:t>se</w:t>
      </w:r>
      <w:r w:rsidR="00214447" w:rsidRPr="0045477B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14447" w:rsidRPr="0045477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14447" w:rsidRPr="0045477B">
        <w:rPr>
          <w:rFonts w:ascii="Calibri" w:eastAsia="Calibri" w:hAnsi="Calibri" w:cs="Calibri"/>
          <w:sz w:val="24"/>
          <w:szCs w:val="24"/>
        </w:rPr>
        <w:t>e</w:t>
      </w:r>
      <w:r w:rsidR="00214447" w:rsidRPr="0045477B">
        <w:rPr>
          <w:rFonts w:ascii="Calibri" w:eastAsia="Calibri" w:hAnsi="Calibri" w:cs="Calibri"/>
          <w:spacing w:val="-3"/>
          <w:sz w:val="24"/>
          <w:szCs w:val="24"/>
        </w:rPr>
        <w:t>ñ</w:t>
      </w:r>
      <w:r w:rsidR="00214447" w:rsidRPr="0045477B">
        <w:rPr>
          <w:rFonts w:ascii="Calibri" w:eastAsia="Calibri" w:hAnsi="Calibri" w:cs="Calibri"/>
          <w:sz w:val="24"/>
          <w:szCs w:val="24"/>
        </w:rPr>
        <w:t>o aca</w:t>
      </w:r>
      <w:r w:rsidR="00214447" w:rsidRPr="0045477B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45477B">
        <w:rPr>
          <w:rFonts w:ascii="Calibri" w:eastAsia="Calibri" w:hAnsi="Calibri" w:cs="Calibri"/>
          <w:sz w:val="24"/>
          <w:szCs w:val="24"/>
        </w:rPr>
        <w:t>é</w:t>
      </w:r>
      <w:r w:rsidR="00214447" w:rsidRPr="0045477B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14447" w:rsidRPr="0045477B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214447" w:rsidRPr="0045477B">
        <w:rPr>
          <w:rFonts w:ascii="Calibri" w:eastAsia="Calibri" w:hAnsi="Calibri" w:cs="Calibri"/>
          <w:sz w:val="24"/>
          <w:szCs w:val="24"/>
        </w:rPr>
        <w:t>co</w:t>
      </w:r>
      <w:r w:rsidR="00214447" w:rsidRPr="0045477B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214447" w:rsidRPr="0045477B">
        <w:rPr>
          <w:rFonts w:ascii="Calibri" w:eastAsia="Calibri" w:hAnsi="Calibri" w:cs="Calibri"/>
          <w:spacing w:val="-3"/>
          <w:sz w:val="24"/>
          <w:szCs w:val="24"/>
        </w:rPr>
        <w:t>d</w:t>
      </w:r>
      <w:r w:rsidR="00214447" w:rsidRPr="0045477B">
        <w:rPr>
          <w:rFonts w:ascii="Calibri" w:eastAsia="Calibri" w:hAnsi="Calibri" w:cs="Calibri"/>
          <w:sz w:val="24"/>
          <w:szCs w:val="24"/>
        </w:rPr>
        <w:t>e</w:t>
      </w:r>
      <w:r w:rsidR="00214447" w:rsidRPr="0045477B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214447" w:rsidRPr="0045477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14447" w:rsidRPr="0045477B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14447" w:rsidRPr="0045477B">
        <w:rPr>
          <w:rFonts w:ascii="Calibri" w:eastAsia="Calibri" w:hAnsi="Calibri" w:cs="Calibri"/>
          <w:sz w:val="24"/>
          <w:szCs w:val="24"/>
        </w:rPr>
        <w:t>tra</w:t>
      </w:r>
      <w:r w:rsidR="00214447" w:rsidRPr="0045477B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45477B">
        <w:rPr>
          <w:rFonts w:ascii="Calibri" w:eastAsia="Calibri" w:hAnsi="Calibri" w:cs="Calibri"/>
          <w:sz w:val="24"/>
          <w:szCs w:val="24"/>
        </w:rPr>
        <w:t>o</w:t>
      </w:r>
      <w:r w:rsidR="00214447" w:rsidRPr="0045477B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14447" w:rsidRPr="0045477B">
        <w:rPr>
          <w:rFonts w:ascii="Calibri" w:eastAsia="Calibri" w:hAnsi="Calibri" w:cs="Calibri"/>
          <w:spacing w:val="-3"/>
          <w:sz w:val="24"/>
          <w:szCs w:val="24"/>
        </w:rPr>
        <w:t>p</w:t>
      </w:r>
      <w:r w:rsidR="00214447" w:rsidRPr="0045477B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214447" w:rsidRPr="0045477B">
        <w:rPr>
          <w:rFonts w:ascii="Calibri" w:eastAsia="Calibri" w:hAnsi="Calibri" w:cs="Calibri"/>
          <w:sz w:val="24"/>
          <w:szCs w:val="24"/>
        </w:rPr>
        <w:t>r</w:t>
      </w:r>
      <w:r w:rsidR="00214447" w:rsidRPr="0045477B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214447" w:rsidRPr="0045477B">
        <w:rPr>
          <w:rFonts w:ascii="Calibri" w:eastAsia="Calibri" w:hAnsi="Calibri" w:cs="Calibri"/>
          <w:sz w:val="24"/>
          <w:szCs w:val="24"/>
        </w:rPr>
        <w:t>el</w:t>
      </w:r>
      <w:r w:rsidR="00214447" w:rsidRPr="0045477B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14447" w:rsidRPr="0045477B">
        <w:rPr>
          <w:rFonts w:ascii="Calibri" w:eastAsia="Calibri" w:hAnsi="Calibri" w:cs="Calibri"/>
          <w:sz w:val="24"/>
          <w:szCs w:val="24"/>
        </w:rPr>
        <w:t>e</w:t>
      </w:r>
      <w:r w:rsidR="00214447" w:rsidRPr="0045477B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14447" w:rsidRPr="0045477B">
        <w:rPr>
          <w:rFonts w:ascii="Calibri" w:eastAsia="Calibri" w:hAnsi="Calibri" w:cs="Calibri"/>
          <w:sz w:val="24"/>
          <w:szCs w:val="24"/>
        </w:rPr>
        <w:t>tu</w:t>
      </w:r>
      <w:r w:rsidR="00214447" w:rsidRPr="0045477B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45477B">
        <w:rPr>
          <w:rFonts w:ascii="Calibri" w:eastAsia="Calibri" w:hAnsi="Calibri" w:cs="Calibri"/>
          <w:sz w:val="24"/>
          <w:szCs w:val="24"/>
        </w:rPr>
        <w:t>ia</w:t>
      </w:r>
      <w:r w:rsidR="00214447" w:rsidRPr="0045477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45477B">
        <w:rPr>
          <w:rFonts w:ascii="Calibri" w:eastAsia="Calibri" w:hAnsi="Calibri" w:cs="Calibri"/>
          <w:sz w:val="24"/>
          <w:szCs w:val="24"/>
        </w:rPr>
        <w:t>t</w:t>
      </w:r>
      <w:r w:rsidR="00214447" w:rsidRPr="0045477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53AB7">
        <w:rPr>
          <w:rFonts w:ascii="Calibri" w:eastAsia="Calibri" w:hAnsi="Calibri" w:cs="Calibri"/>
          <w:spacing w:val="1"/>
          <w:sz w:val="24"/>
          <w:szCs w:val="24"/>
        </w:rPr>
        <w:t xml:space="preserve"> en</w:t>
      </w:r>
      <w:r w:rsidR="00214447" w:rsidRPr="0045477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45477B">
        <w:rPr>
          <w:rFonts w:ascii="Calibri" w:eastAsia="Calibri" w:hAnsi="Calibri" w:cs="Calibri"/>
          <w:spacing w:val="2"/>
          <w:sz w:val="24"/>
          <w:szCs w:val="24"/>
        </w:rPr>
        <w:t>d</w:t>
      </w:r>
      <w:r w:rsidR="00214447" w:rsidRPr="0045477B">
        <w:rPr>
          <w:rFonts w:ascii="Calibri" w:eastAsia="Calibri" w:hAnsi="Calibri" w:cs="Calibri"/>
          <w:sz w:val="24"/>
          <w:szCs w:val="24"/>
        </w:rPr>
        <w:t>i</w:t>
      </w:r>
      <w:r w:rsidR="00214447" w:rsidRPr="0045477B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214447" w:rsidRPr="0045477B">
        <w:rPr>
          <w:rFonts w:ascii="Calibri" w:eastAsia="Calibri" w:hAnsi="Calibri" w:cs="Calibri"/>
          <w:sz w:val="24"/>
          <w:szCs w:val="24"/>
        </w:rPr>
        <w:t>ersas</w:t>
      </w:r>
      <w:r w:rsidR="00214447" w:rsidRPr="0045477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45477B">
        <w:rPr>
          <w:rFonts w:ascii="Calibri" w:eastAsia="Calibri" w:hAnsi="Calibri" w:cs="Calibri"/>
          <w:sz w:val="24"/>
          <w:szCs w:val="24"/>
        </w:rPr>
        <w:t>situ</w:t>
      </w:r>
      <w:r w:rsidR="00214447" w:rsidRPr="0045477B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214447" w:rsidRPr="0045477B">
        <w:rPr>
          <w:rFonts w:ascii="Calibri" w:eastAsia="Calibri" w:hAnsi="Calibri" w:cs="Calibri"/>
          <w:sz w:val="24"/>
          <w:szCs w:val="24"/>
        </w:rPr>
        <w:t>c</w:t>
      </w:r>
      <w:r w:rsidR="00214447" w:rsidRPr="0045477B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214447" w:rsidRPr="0045477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14447" w:rsidRPr="0045477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45477B">
        <w:rPr>
          <w:rFonts w:ascii="Calibri" w:eastAsia="Calibri" w:hAnsi="Calibri" w:cs="Calibri"/>
          <w:sz w:val="24"/>
          <w:szCs w:val="24"/>
        </w:rPr>
        <w:t xml:space="preserve">es </w:t>
      </w:r>
      <w:r w:rsidR="00214447" w:rsidRPr="0045477B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45477B">
        <w:rPr>
          <w:rFonts w:ascii="Calibri" w:eastAsia="Calibri" w:hAnsi="Calibri" w:cs="Calibri"/>
          <w:sz w:val="24"/>
          <w:szCs w:val="24"/>
        </w:rPr>
        <w:t>e</w:t>
      </w:r>
      <w:r w:rsidR="00214447" w:rsidRPr="0045477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45477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14447" w:rsidRPr="0045477B">
        <w:rPr>
          <w:rFonts w:ascii="Calibri" w:eastAsia="Calibri" w:hAnsi="Calibri" w:cs="Calibri"/>
          <w:sz w:val="24"/>
          <w:szCs w:val="24"/>
        </w:rPr>
        <w:t>r</w:t>
      </w:r>
      <w:r w:rsidR="00214447" w:rsidRPr="0045477B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45477B">
        <w:rPr>
          <w:rFonts w:ascii="Calibri" w:eastAsia="Calibri" w:hAnsi="Calibri" w:cs="Calibri"/>
          <w:sz w:val="24"/>
          <w:szCs w:val="24"/>
        </w:rPr>
        <w:t>ebas</w:t>
      </w:r>
      <w:r w:rsidR="00553AB7">
        <w:rPr>
          <w:rFonts w:ascii="Calibri" w:eastAsia="Calibri" w:hAnsi="Calibri" w:cs="Calibri"/>
          <w:sz w:val="24"/>
          <w:szCs w:val="24"/>
        </w:rPr>
        <w:t xml:space="preserve"> durante el cursado de</w:t>
      </w:r>
      <w:r w:rsidR="00A347F7">
        <w:rPr>
          <w:rFonts w:ascii="Calibri" w:eastAsia="Calibri" w:hAnsi="Calibri" w:cs="Calibri"/>
          <w:sz w:val="24"/>
          <w:szCs w:val="24"/>
        </w:rPr>
        <w:t xml:space="preserve">l </w:t>
      </w:r>
      <w:r w:rsidR="00553AB7">
        <w:rPr>
          <w:rFonts w:ascii="Calibri" w:eastAsia="Calibri" w:hAnsi="Calibri" w:cs="Calibri"/>
          <w:sz w:val="24"/>
          <w:szCs w:val="24"/>
        </w:rPr>
        <w:t>programa de formación.</w:t>
      </w:r>
    </w:p>
    <w:p w:rsidR="00A6455E" w:rsidRPr="002270EC" w:rsidRDefault="00214447" w:rsidP="00481612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7" w:name="_Toc480826925"/>
      <w:r w:rsidRPr="002270EC">
        <w:rPr>
          <w:rStyle w:val="Ttulo2Car"/>
          <w:rFonts w:asciiTheme="minorHAnsi" w:hAnsiTheme="minorHAnsi"/>
          <w:b/>
          <w:sz w:val="24"/>
          <w:szCs w:val="24"/>
        </w:rPr>
        <w:t>Art.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6</w:t>
      </w:r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A6455E" w:rsidRPr="002270EC">
        <w:rPr>
          <w:rStyle w:val="Ttulo2Car"/>
          <w:rFonts w:asciiTheme="minorHAnsi" w:hAnsiTheme="minorHAnsi"/>
          <w:b/>
          <w:sz w:val="24"/>
          <w:szCs w:val="24"/>
        </w:rPr>
        <w:t>De la promoción</w:t>
      </w:r>
      <w:bookmarkEnd w:id="7"/>
    </w:p>
    <w:p w:rsidR="00B62C66" w:rsidRPr="009F3B11" w:rsidRDefault="00A6455E" w:rsidP="00481612">
      <w:pPr>
        <w:ind w:right="204"/>
        <w:jc w:val="both"/>
        <w:rPr>
          <w:rFonts w:ascii="Calibri" w:eastAsia="Calibri" w:hAnsi="Calibri" w:cs="Calibri"/>
          <w:sz w:val="24"/>
          <w:szCs w:val="24"/>
        </w:rPr>
      </w:pPr>
      <w:r w:rsidRPr="00A6455E">
        <w:rPr>
          <w:rFonts w:ascii="Calibri" w:eastAsia="Calibri" w:hAnsi="Calibri" w:cs="Calibri"/>
          <w:spacing w:val="1"/>
          <w:sz w:val="24"/>
          <w:szCs w:val="24"/>
        </w:rPr>
        <w:t>Se define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C05673" w:rsidRPr="00C05673">
        <w:rPr>
          <w:rFonts w:ascii="Calibri" w:eastAsia="Calibri" w:hAnsi="Calibri" w:cs="Calibri"/>
          <w:b/>
          <w:i/>
          <w:spacing w:val="1"/>
          <w:sz w:val="24"/>
          <w:szCs w:val="24"/>
        </w:rPr>
        <w:t>p</w:t>
      </w:r>
      <w:r w:rsidR="00214447" w:rsidRPr="00C05673">
        <w:rPr>
          <w:rFonts w:ascii="Calibri" w:eastAsia="Calibri" w:hAnsi="Calibri" w:cs="Calibri"/>
          <w:b/>
          <w:i/>
          <w:sz w:val="24"/>
          <w:szCs w:val="24"/>
        </w:rPr>
        <w:t>r</w:t>
      </w:r>
      <w:r w:rsidR="00214447" w:rsidRPr="00C05673"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 w:rsidR="00214447" w:rsidRPr="00C05673">
        <w:rPr>
          <w:rFonts w:ascii="Calibri" w:eastAsia="Calibri" w:hAnsi="Calibri" w:cs="Calibri"/>
          <w:b/>
          <w:i/>
          <w:sz w:val="24"/>
          <w:szCs w:val="24"/>
        </w:rPr>
        <w:t>m</w:t>
      </w:r>
      <w:r w:rsidR="00214447" w:rsidRPr="00C05673"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 w:rsidR="00214447" w:rsidRPr="00C05673">
        <w:rPr>
          <w:rFonts w:ascii="Calibri" w:eastAsia="Calibri" w:hAnsi="Calibri" w:cs="Calibri"/>
          <w:b/>
          <w:i/>
          <w:spacing w:val="1"/>
          <w:sz w:val="24"/>
          <w:szCs w:val="24"/>
        </w:rPr>
        <w:t>c</w:t>
      </w:r>
      <w:r w:rsidR="00214447" w:rsidRPr="00C05673">
        <w:rPr>
          <w:rFonts w:ascii="Calibri" w:eastAsia="Calibri" w:hAnsi="Calibri" w:cs="Calibri"/>
          <w:b/>
          <w:i/>
          <w:sz w:val="24"/>
          <w:szCs w:val="24"/>
        </w:rPr>
        <w:t>i</w:t>
      </w:r>
      <w:r w:rsidR="00214447" w:rsidRPr="00C05673">
        <w:rPr>
          <w:rFonts w:ascii="Calibri" w:eastAsia="Calibri" w:hAnsi="Calibri" w:cs="Calibri"/>
          <w:b/>
          <w:i/>
          <w:spacing w:val="-1"/>
          <w:sz w:val="24"/>
          <w:szCs w:val="24"/>
        </w:rPr>
        <w:t>ó</w:t>
      </w:r>
      <w:r w:rsidR="00214447" w:rsidRPr="00C05673">
        <w:rPr>
          <w:rFonts w:ascii="Calibri" w:eastAsia="Calibri" w:hAnsi="Calibri" w:cs="Calibri"/>
          <w:b/>
          <w:i/>
          <w:sz w:val="24"/>
          <w:szCs w:val="24"/>
        </w:rPr>
        <w:t>n</w:t>
      </w:r>
      <w:r w:rsidR="00C05673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C05673">
        <w:rPr>
          <w:rFonts w:ascii="Calibri" w:eastAsia="Calibri" w:hAnsi="Calibri" w:cs="Calibri"/>
          <w:i/>
          <w:spacing w:val="1"/>
          <w:sz w:val="24"/>
          <w:szCs w:val="24"/>
        </w:rPr>
        <w:t>como</w:t>
      </w:r>
      <w:r w:rsidRPr="00A6455E">
        <w:rPr>
          <w:rFonts w:ascii="Calibri" w:eastAsia="Calibri" w:hAnsi="Calibri" w:cs="Calibri"/>
          <w:spacing w:val="1"/>
          <w:sz w:val="24"/>
          <w:szCs w:val="24"/>
        </w:rPr>
        <w:t xml:space="preserve"> el efecto del resultado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del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eso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val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ivo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vi</w:t>
      </w:r>
      <w:r w:rsidR="00214447" w:rsidRPr="009F3B11">
        <w:rPr>
          <w:rFonts w:ascii="Calibri" w:eastAsia="Calibri" w:hAnsi="Calibri" w:cs="Calibri"/>
          <w:spacing w:val="5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m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lim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14447" w:rsidRPr="009F3B11">
        <w:rPr>
          <w:rFonts w:ascii="Calibri" w:eastAsia="Calibri" w:hAnsi="Calibri" w:cs="Calibri"/>
          <w:sz w:val="24"/>
          <w:szCs w:val="24"/>
        </w:rPr>
        <w:t>el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iv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l ace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9F3B11">
        <w:rPr>
          <w:rFonts w:ascii="Calibri" w:eastAsia="Calibri" w:hAnsi="Calibri" w:cs="Calibri"/>
          <w:sz w:val="24"/>
          <w:szCs w:val="24"/>
        </w:rPr>
        <w:t>le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en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el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lo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214447" w:rsidRPr="009F3B11">
        <w:rPr>
          <w:rFonts w:ascii="Calibri" w:eastAsia="Calibri" w:hAnsi="Calibri" w:cs="Calibri"/>
          <w:sz w:val="24"/>
          <w:szCs w:val="24"/>
        </w:rPr>
        <w:t>ro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 los</w:t>
      </w:r>
      <w:r w:rsidR="00214447"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os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14447" w:rsidRPr="009F3B11">
        <w:rPr>
          <w:rFonts w:ascii="Calibri" w:eastAsia="Calibri" w:hAnsi="Calibri" w:cs="Calibri"/>
          <w:sz w:val="24"/>
          <w:szCs w:val="24"/>
        </w:rPr>
        <w:t>aj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ra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os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ex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os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en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la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ali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ació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,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er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al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ia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nt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ma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ece</w:t>
      </w:r>
      <w:r w:rsidR="00214447" w:rsidRPr="009F3B11">
        <w:rPr>
          <w:rFonts w:ascii="Calibri" w:eastAsia="Calibri" w:hAnsi="Calibri" w:cs="Calibri"/>
          <w:spacing w:val="4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,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ser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ovi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y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gresar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="00214447" w:rsidRPr="009F3B11">
        <w:rPr>
          <w:rFonts w:ascii="Calibri" w:eastAsia="Calibri" w:hAnsi="Calibri" w:cs="Calibri"/>
          <w:sz w:val="24"/>
          <w:szCs w:val="24"/>
        </w:rPr>
        <w:t>el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214447" w:rsidRPr="009F3B11">
        <w:rPr>
          <w:rFonts w:ascii="Calibri" w:eastAsia="Calibri" w:hAnsi="Calibri" w:cs="Calibri"/>
          <w:sz w:val="24"/>
          <w:szCs w:val="24"/>
        </w:rPr>
        <w:t>ra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F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14447" w:rsidRPr="009F3B11">
        <w:rPr>
          <w:rFonts w:ascii="Calibri" w:eastAsia="Calibri" w:hAnsi="Calibri" w:cs="Calibri"/>
          <w:sz w:val="24"/>
          <w:szCs w:val="24"/>
        </w:rPr>
        <w:t>ació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.</w:t>
      </w:r>
    </w:p>
    <w:p w:rsidR="007754C1" w:rsidRDefault="007754C1" w:rsidP="00CE68DE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</w:p>
    <w:p w:rsidR="00A6455E" w:rsidRPr="002270EC" w:rsidRDefault="00214447" w:rsidP="00CE68DE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8" w:name="_Toc480826926"/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7</w:t>
      </w:r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A6455E" w:rsidRPr="002270EC">
        <w:rPr>
          <w:rStyle w:val="Ttulo2Car"/>
          <w:rFonts w:asciiTheme="minorHAnsi" w:hAnsiTheme="minorHAnsi"/>
          <w:b/>
          <w:sz w:val="24"/>
          <w:szCs w:val="24"/>
        </w:rPr>
        <w:t>De la Prueba</w:t>
      </w:r>
      <w:bookmarkEnd w:id="8"/>
    </w:p>
    <w:p w:rsidR="00B62C66" w:rsidRDefault="00214447" w:rsidP="00CE68DE">
      <w:pPr>
        <w:ind w:right="201"/>
        <w:jc w:val="both"/>
        <w:rPr>
          <w:rFonts w:ascii="Calibri" w:eastAsia="Calibri" w:hAnsi="Calibri" w:cs="Calibri"/>
          <w:sz w:val="24"/>
          <w:szCs w:val="24"/>
        </w:rPr>
      </w:pPr>
      <w:r w:rsidRPr="00C05673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C05673">
        <w:rPr>
          <w:rFonts w:ascii="Calibri" w:eastAsia="Calibri" w:hAnsi="Calibri" w:cs="Calibri"/>
          <w:b/>
          <w:i/>
          <w:sz w:val="24"/>
          <w:szCs w:val="24"/>
        </w:rPr>
        <w:t>r</w:t>
      </w:r>
      <w:r w:rsidRPr="00C05673">
        <w:rPr>
          <w:rFonts w:ascii="Calibri" w:eastAsia="Calibri" w:hAnsi="Calibri" w:cs="Calibri"/>
          <w:b/>
          <w:i/>
          <w:spacing w:val="-2"/>
          <w:sz w:val="24"/>
          <w:szCs w:val="24"/>
        </w:rPr>
        <w:t>u</w:t>
      </w:r>
      <w:r w:rsidRPr="00C05673">
        <w:rPr>
          <w:rFonts w:ascii="Calibri" w:eastAsia="Calibri" w:hAnsi="Calibri" w:cs="Calibri"/>
          <w:b/>
          <w:i/>
          <w:sz w:val="24"/>
          <w:szCs w:val="24"/>
        </w:rPr>
        <w:t>eb</w:t>
      </w:r>
      <w:r w:rsidRPr="00C05673"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 w:rsidR="00A6455E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A6455E" w:rsidRPr="00C3205F">
        <w:rPr>
          <w:rFonts w:ascii="Calibri" w:eastAsia="Calibri" w:hAnsi="Calibri" w:cs="Calibri"/>
          <w:spacing w:val="-1"/>
          <w:sz w:val="24"/>
          <w:szCs w:val="24"/>
        </w:rPr>
        <w:t>es toda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ación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oria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6455E">
        <w:rPr>
          <w:rFonts w:ascii="Calibri" w:eastAsia="Calibri" w:hAnsi="Calibri" w:cs="Calibri"/>
          <w:spacing w:val="2"/>
          <w:sz w:val="24"/>
          <w:szCs w:val="24"/>
        </w:rPr>
        <w:t xml:space="preserve">aplicada </w:t>
      </w:r>
      <w:r w:rsidR="00172169">
        <w:rPr>
          <w:rFonts w:ascii="Calibri" w:eastAsia="Calibri" w:hAnsi="Calibri" w:cs="Calibri"/>
          <w:spacing w:val="2"/>
          <w:sz w:val="24"/>
          <w:szCs w:val="24"/>
        </w:rPr>
        <w:t xml:space="preserve">a los estudiantes </w:t>
      </w:r>
      <w:r w:rsidR="00A6455E">
        <w:rPr>
          <w:rFonts w:ascii="Calibri" w:eastAsia="Calibri" w:hAnsi="Calibri" w:cs="Calibri"/>
          <w:spacing w:val="2"/>
          <w:sz w:val="24"/>
          <w:szCs w:val="24"/>
        </w:rPr>
        <w:t xml:space="preserve">por el docente con la finalidad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="00A6455E">
        <w:rPr>
          <w:rFonts w:ascii="Calibri" w:eastAsia="Calibri" w:hAnsi="Calibri" w:cs="Calibri"/>
          <w:sz w:val="24"/>
          <w:szCs w:val="24"/>
        </w:rPr>
        <w:t xml:space="preserve">recoger datos que sustenten la </w:t>
      </w:r>
      <w:r w:rsidRPr="009F3B11">
        <w:rPr>
          <w:rFonts w:ascii="Calibri" w:eastAsia="Calibri" w:hAnsi="Calibri" w:cs="Calibri"/>
          <w:sz w:val="24"/>
          <w:szCs w:val="24"/>
        </w:rPr>
        <w:t>valo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="00A6455E">
        <w:rPr>
          <w:rFonts w:ascii="Calibri" w:eastAsia="Calibri" w:hAnsi="Calibri" w:cs="Calibri"/>
          <w:sz w:val="24"/>
          <w:szCs w:val="24"/>
        </w:rPr>
        <w:t xml:space="preserve">ción de los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imi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os,</w:t>
      </w:r>
      <w:r w:rsidRPr="009F3B1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las</w:t>
      </w:r>
      <w:r w:rsidRPr="009F3B1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ili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las</w:t>
      </w:r>
      <w:r w:rsidRPr="009F3B1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="00A6455E">
        <w:rPr>
          <w:rFonts w:ascii="Calibri" w:eastAsia="Calibri" w:hAnsi="Calibri" w:cs="Calibri"/>
          <w:sz w:val="24"/>
          <w:szCs w:val="24"/>
        </w:rPr>
        <w:t>desarrolladas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="00A6455E" w:rsidRPr="00A6455E">
        <w:rPr>
          <w:rFonts w:ascii="Calibri" w:eastAsia="Calibri" w:hAnsi="Calibri" w:cs="Calibri"/>
          <w:sz w:val="24"/>
          <w:szCs w:val="24"/>
        </w:rPr>
        <w:t xml:space="preserve">por los </w:t>
      </w:r>
      <w:r w:rsidR="00172169">
        <w:rPr>
          <w:rFonts w:ascii="Calibri" w:eastAsia="Calibri" w:hAnsi="Calibri" w:cs="Calibri"/>
          <w:sz w:val="24"/>
          <w:szCs w:val="24"/>
        </w:rPr>
        <w:t>mismos</w:t>
      </w:r>
      <w:r w:rsidR="00A6455E" w:rsidRPr="00A6455E">
        <w:rPr>
          <w:rFonts w:ascii="Calibri" w:eastAsia="Calibri" w:hAnsi="Calibri" w:cs="Calibri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omo</w:t>
      </w:r>
      <w:r w:rsidRPr="009F3B1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="00A6455E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6455E" w:rsidRPr="009F3B11">
        <w:rPr>
          <w:rFonts w:ascii="Calibri" w:eastAsia="Calibri" w:hAnsi="Calibri" w:cs="Calibri"/>
          <w:sz w:val="24"/>
          <w:szCs w:val="24"/>
        </w:rPr>
        <w:t>e las</w:t>
      </w:r>
      <w:r w:rsidRPr="009F3B11">
        <w:rPr>
          <w:rFonts w:ascii="Calibri" w:eastAsia="Calibri" w:hAnsi="Calibri" w:cs="Calibri"/>
          <w:sz w:val="24"/>
          <w:szCs w:val="24"/>
        </w:rPr>
        <w:t xml:space="preserve"> ex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eri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ivas.</w:t>
      </w:r>
    </w:p>
    <w:p w:rsidR="00A6455E" w:rsidRPr="00CF0274" w:rsidRDefault="00214447" w:rsidP="00CF0274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9" w:name="_Toc480826927"/>
      <w:r w:rsidRPr="00CF0274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8</w:t>
      </w:r>
      <w:r w:rsidRPr="00CF0274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A6455E" w:rsidRPr="00CF0274">
        <w:rPr>
          <w:rStyle w:val="Ttulo2Car"/>
          <w:rFonts w:asciiTheme="minorHAnsi" w:hAnsiTheme="minorHAnsi"/>
          <w:b/>
          <w:sz w:val="24"/>
          <w:szCs w:val="24"/>
        </w:rPr>
        <w:t>Del Conflicto de interés y de la obligación de comunicación</w:t>
      </w:r>
      <w:bookmarkEnd w:id="9"/>
    </w:p>
    <w:p w:rsidR="00B62C66" w:rsidRDefault="00A6455E" w:rsidP="00CF0274">
      <w:pPr>
        <w:ind w:right="2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entiende que se presenta </w:t>
      </w:r>
      <w:r w:rsidR="00214447" w:rsidRPr="009F3B11">
        <w:rPr>
          <w:rFonts w:ascii="Calibri" w:eastAsia="Calibri" w:hAnsi="Calibri" w:cs="Calibri"/>
          <w:sz w:val="24"/>
          <w:szCs w:val="24"/>
        </w:rPr>
        <w:t>Co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és en aquellas </w:t>
      </w:r>
      <w:r w:rsidR="00214447" w:rsidRPr="009F3B11">
        <w:rPr>
          <w:rFonts w:ascii="Calibri" w:eastAsia="Calibri" w:hAnsi="Calibri" w:cs="Calibri"/>
          <w:sz w:val="24"/>
          <w:szCs w:val="24"/>
        </w:rPr>
        <w:t>si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acio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es en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las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214447" w:rsidRPr="009F3B11">
        <w:rPr>
          <w:rFonts w:ascii="Calibri" w:eastAsia="Calibri" w:hAnsi="Calibri" w:cs="Calibri"/>
          <w:sz w:val="24"/>
          <w:szCs w:val="24"/>
        </w:rPr>
        <w:t>e el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j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io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ivi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du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–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14447" w:rsidRPr="009F3B11">
        <w:rPr>
          <w:rFonts w:ascii="Calibri" w:eastAsia="Calibri" w:hAnsi="Calibri" w:cs="Calibri"/>
          <w:sz w:val="24"/>
          <w:szCs w:val="24"/>
        </w:rPr>
        <w:t>e a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su 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és</w:t>
      </w:r>
      <w:r w:rsidR="00214447" w:rsidRPr="009F3B1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rim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–</w:t>
      </w:r>
      <w:r w:rsidR="00214447" w:rsidRPr="009F3B1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y</w:t>
      </w:r>
      <w:r w:rsidR="00214447" w:rsidRPr="009F3B11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la</w:t>
      </w:r>
      <w:r w:rsidR="00214447" w:rsidRPr="009F3B1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14447" w:rsidRPr="009F3B11">
        <w:rPr>
          <w:rFonts w:ascii="Calibri" w:eastAsia="Calibri" w:hAnsi="Calibri" w:cs="Calibri"/>
          <w:sz w:val="24"/>
          <w:szCs w:val="24"/>
        </w:rPr>
        <w:t>egr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ad</w:t>
      </w:r>
      <w:r w:rsidR="00214447" w:rsidRPr="009F3B1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ac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ión,</w:t>
      </w:r>
      <w:r w:rsidR="00214447" w:rsidRPr="009F3B11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D86386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6386" w:rsidRPr="009F3B11">
        <w:rPr>
          <w:rFonts w:ascii="Calibri" w:eastAsia="Calibri" w:hAnsi="Calibri" w:cs="Calibri"/>
          <w:sz w:val="24"/>
          <w:szCs w:val="24"/>
        </w:rPr>
        <w:t>ie</w:t>
      </w:r>
      <w:r w:rsidR="00D86386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86386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86386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ar</w:t>
      </w:r>
      <w:r w:rsidR="00214447" w:rsidRPr="009F3B1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294EC9" w:rsidRPr="009F3B11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294EC9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94EC9" w:rsidRPr="009F3B11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294EC9" w:rsidRPr="009F3B11">
        <w:rPr>
          <w:rFonts w:ascii="Calibri" w:eastAsia="Calibri" w:hAnsi="Calibri" w:cs="Calibri"/>
          <w:spacing w:val="1"/>
          <w:sz w:val="24"/>
          <w:szCs w:val="24"/>
        </w:rPr>
        <w:t>i</w:t>
      </w:r>
      <w:r w:rsidR="00294EC9" w:rsidRPr="009F3B11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294EC9"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94EC9" w:rsidRPr="009F3B11">
        <w:rPr>
          <w:rFonts w:ascii="Calibri" w:eastAsia="Calibri" w:hAnsi="Calibri" w:cs="Calibri"/>
          <w:sz w:val="24"/>
          <w:szCs w:val="24"/>
        </w:rPr>
        <w:t>me</w:t>
      </w:r>
      <w:r w:rsidR="00294EC9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94EC9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94EC9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or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és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secund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z w:val="24"/>
          <w:szCs w:val="24"/>
        </w:rPr>
        <w:t>rio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el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ge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er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z w:val="24"/>
          <w:szCs w:val="24"/>
        </w:rPr>
        <w:t>lm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14447" w:rsidRPr="009F3B11">
        <w:rPr>
          <w:rFonts w:ascii="Calibri" w:eastAsia="Calibri" w:hAnsi="Calibri" w:cs="Calibri"/>
          <w:sz w:val="24"/>
          <w:szCs w:val="24"/>
        </w:rPr>
        <w:t>e eco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ómico o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ers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al.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B55ED" w:rsidRPr="009F3B11">
        <w:rPr>
          <w:rFonts w:ascii="Calibri" w:eastAsia="Calibri" w:hAnsi="Calibri" w:cs="Calibri"/>
          <w:sz w:val="24"/>
          <w:szCs w:val="24"/>
        </w:rPr>
        <w:t>Tanto el</w:t>
      </w:r>
      <w:r w:rsidR="00214447" w:rsidRPr="009F3B1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2B55ED" w:rsidRPr="009F3B11">
        <w:rPr>
          <w:rFonts w:ascii="Calibri" w:eastAsia="Calibri" w:hAnsi="Calibri" w:cs="Calibri"/>
          <w:spacing w:val="1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B55ED" w:rsidRPr="009F3B11">
        <w:rPr>
          <w:rFonts w:ascii="Calibri" w:eastAsia="Calibri" w:hAnsi="Calibri" w:cs="Calibri"/>
          <w:spacing w:val="4"/>
          <w:sz w:val="24"/>
          <w:szCs w:val="24"/>
        </w:rPr>
        <w:t xml:space="preserve">como </w:t>
      </w:r>
      <w:r w:rsidR="0098524A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8524A" w:rsidRPr="009F3B11">
        <w:rPr>
          <w:rFonts w:ascii="Calibri" w:eastAsia="Calibri" w:hAnsi="Calibri" w:cs="Calibri"/>
          <w:sz w:val="24"/>
          <w:szCs w:val="24"/>
        </w:rPr>
        <w:t>l es</w:t>
      </w:r>
      <w:r w:rsidR="0098524A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8524A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8524A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8524A" w:rsidRPr="009F3B11">
        <w:rPr>
          <w:rFonts w:ascii="Calibri" w:eastAsia="Calibri" w:hAnsi="Calibri" w:cs="Calibri"/>
          <w:sz w:val="24"/>
          <w:szCs w:val="24"/>
        </w:rPr>
        <w:t>ia</w:t>
      </w:r>
      <w:r w:rsidR="0098524A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8524A" w:rsidRPr="009F3B11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98524A" w:rsidRPr="009F3B1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98524A" w:rsidRPr="009F3B11">
        <w:rPr>
          <w:rFonts w:ascii="Calibri" w:eastAsia="Calibri" w:hAnsi="Calibri" w:cs="Calibri"/>
          <w:sz w:val="24"/>
          <w:szCs w:val="24"/>
        </w:rPr>
        <w:t>es</w:t>
      </w:r>
      <w:r w:rsidR="0098524A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8524A" w:rsidRPr="009F3B11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6A06FE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9F3B11">
        <w:rPr>
          <w:rFonts w:ascii="Calibri" w:eastAsia="Calibri" w:hAnsi="Calibri" w:cs="Calibri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z w:val="24"/>
          <w:szCs w:val="24"/>
        </w:rPr>
        <w:t>ga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do</w:t>
      </w:r>
      <w:r w:rsidR="006A06FE">
        <w:rPr>
          <w:rFonts w:ascii="Calibri" w:eastAsia="Calibri" w:hAnsi="Calibri" w:cs="Calibri"/>
          <w:spacing w:val="1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om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ar</w:t>
      </w:r>
      <w:r w:rsidR="00214447" w:rsidRPr="009F3B1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or</w:t>
      </w:r>
      <w:r w:rsidR="00214447" w:rsidRPr="009F3B1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escri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>o</w:t>
      </w:r>
      <w:r w:rsidR="002B55ED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B55ED" w:rsidRPr="009F3B11">
        <w:rPr>
          <w:rFonts w:ascii="Calibri" w:eastAsia="Calibri" w:hAnsi="Calibri" w:cs="Calibri"/>
          <w:sz w:val="24"/>
          <w:szCs w:val="24"/>
        </w:rPr>
        <w:t>el</w:t>
      </w:r>
      <w:r w:rsidR="002B55ED" w:rsidRPr="009F3B1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2B55ED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B55ED" w:rsidRPr="009F3B11">
        <w:rPr>
          <w:rFonts w:ascii="Calibri" w:eastAsia="Calibri" w:hAnsi="Calibri" w:cs="Calibri"/>
          <w:sz w:val="24"/>
          <w:szCs w:val="24"/>
        </w:rPr>
        <w:t>rim</w:t>
      </w:r>
      <w:r w:rsidR="002B55ED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B55ED" w:rsidRPr="009F3B11">
        <w:rPr>
          <w:rFonts w:ascii="Calibri" w:eastAsia="Calibri" w:hAnsi="Calibri" w:cs="Calibri"/>
          <w:sz w:val="24"/>
          <w:szCs w:val="24"/>
        </w:rPr>
        <w:t>r</w:t>
      </w:r>
      <w:r w:rsidR="002B55ED" w:rsidRPr="009F3B1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B55ED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B55ED" w:rsidRPr="009F3B11">
        <w:rPr>
          <w:rFonts w:ascii="Calibri" w:eastAsia="Calibri" w:hAnsi="Calibri" w:cs="Calibri"/>
          <w:spacing w:val="-2"/>
          <w:sz w:val="24"/>
          <w:szCs w:val="24"/>
        </w:rPr>
        <w:t>í</w:t>
      </w:r>
      <w:r w:rsidR="002B55ED" w:rsidRPr="009F3B11">
        <w:rPr>
          <w:rFonts w:ascii="Calibri" w:eastAsia="Calibri" w:hAnsi="Calibri" w:cs="Calibri"/>
          <w:sz w:val="24"/>
          <w:szCs w:val="24"/>
        </w:rPr>
        <w:t>a</w:t>
      </w:r>
      <w:r w:rsidR="002B55ED" w:rsidRPr="009F3B1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2B55ED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B55ED" w:rsidRPr="009F3B11">
        <w:rPr>
          <w:rFonts w:ascii="Calibri" w:eastAsia="Calibri" w:hAnsi="Calibri" w:cs="Calibri"/>
          <w:sz w:val="24"/>
          <w:szCs w:val="24"/>
        </w:rPr>
        <w:t>e</w:t>
      </w:r>
      <w:r w:rsidR="002B55ED" w:rsidRPr="009F3B1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98524A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8524A" w:rsidRPr="009F3B11">
        <w:rPr>
          <w:rFonts w:ascii="Calibri" w:eastAsia="Calibri" w:hAnsi="Calibri" w:cs="Calibri"/>
          <w:sz w:val="24"/>
          <w:szCs w:val="24"/>
        </w:rPr>
        <w:t>lases el</w:t>
      </w:r>
      <w:r w:rsidR="00214447" w:rsidRPr="009F3B1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14447" w:rsidRPr="009F3B11">
        <w:rPr>
          <w:rFonts w:ascii="Calibri" w:eastAsia="Calibri" w:hAnsi="Calibri" w:cs="Calibri"/>
          <w:sz w:val="24"/>
          <w:szCs w:val="24"/>
        </w:rPr>
        <w:t>ec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qu</w:t>
      </w:r>
      <w:r w:rsidR="00214447" w:rsidRPr="009F3B11">
        <w:rPr>
          <w:rFonts w:ascii="Calibri" w:eastAsia="Calibri" w:hAnsi="Calibri" w:cs="Calibri"/>
          <w:sz w:val="24"/>
          <w:szCs w:val="24"/>
        </w:rPr>
        <w:t>e sig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14447" w:rsidRPr="009F3B11">
        <w:rPr>
          <w:rFonts w:ascii="Calibri" w:eastAsia="Calibri" w:hAnsi="Calibri" w:cs="Calibri"/>
          <w:sz w:val="24"/>
          <w:szCs w:val="24"/>
        </w:rPr>
        <w:t>lic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er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é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on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la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14447" w:rsidRPr="009F3B11">
        <w:rPr>
          <w:rFonts w:ascii="Calibri" w:eastAsia="Calibri" w:hAnsi="Calibri" w:cs="Calibri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el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ograma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rsa o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se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ñ</w:t>
      </w:r>
      <w:r w:rsidR="00214447" w:rsidRPr="009F3B11">
        <w:rPr>
          <w:rFonts w:ascii="Calibri" w:eastAsia="Calibri" w:hAnsi="Calibri" w:cs="Calibri"/>
          <w:sz w:val="24"/>
          <w:szCs w:val="24"/>
        </w:rPr>
        <w:t>a,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om</w:t>
      </w:r>
      <w:r w:rsidR="00214447" w:rsidRPr="009F3B11">
        <w:rPr>
          <w:rFonts w:ascii="Calibri" w:eastAsia="Calibri" w:hAnsi="Calibri" w:cs="Calibri"/>
          <w:spacing w:val="7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: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ia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9F3B11">
        <w:rPr>
          <w:rFonts w:ascii="Calibri" w:eastAsia="Calibri" w:hAnsi="Calibri" w:cs="Calibri"/>
          <w:sz w:val="24"/>
          <w:szCs w:val="24"/>
        </w:rPr>
        <w:t>oral,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z w:val="24"/>
          <w:szCs w:val="24"/>
        </w:rPr>
        <w:t>acio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es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14447" w:rsidRPr="009F3B11">
        <w:rPr>
          <w:rFonts w:ascii="Calibri" w:eastAsia="Calibri" w:hAnsi="Calibri" w:cs="Calibri"/>
          <w:sz w:val="24"/>
          <w:szCs w:val="24"/>
        </w:rPr>
        <w:t>amili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s u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ra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si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14447" w:rsidRPr="009F3B11">
        <w:rPr>
          <w:rFonts w:ascii="Calibri" w:eastAsia="Calibri" w:hAnsi="Calibri" w:cs="Calibri"/>
          <w:sz w:val="24"/>
          <w:szCs w:val="24"/>
        </w:rPr>
        <w:t>aci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es.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La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irecc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8"/>
          <w:sz w:val="24"/>
          <w:szCs w:val="24"/>
        </w:rPr>
        <w:t>ó</w:t>
      </w:r>
      <w:r w:rsidR="00214447" w:rsidRPr="009F3B11">
        <w:rPr>
          <w:rFonts w:ascii="Calibri" w:eastAsia="Calibri" w:hAnsi="Calibri" w:cs="Calibri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214447" w:rsidRPr="009F3B11">
        <w:rPr>
          <w:rFonts w:ascii="Calibri" w:eastAsia="Calibri" w:hAnsi="Calibri" w:cs="Calibri"/>
          <w:sz w:val="24"/>
          <w:szCs w:val="24"/>
        </w:rPr>
        <w:t>ec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214447" w:rsidRPr="009F3B11">
        <w:rPr>
          <w:rFonts w:ascii="Calibri" w:eastAsia="Calibri" w:hAnsi="Calibri" w:cs="Calibri"/>
          <w:sz w:val="24"/>
          <w:szCs w:val="24"/>
        </w:rPr>
        <w:t>iva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solve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á so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9F3B11">
        <w:rPr>
          <w:rFonts w:ascii="Calibri" w:eastAsia="Calibri" w:hAnsi="Calibri" w:cs="Calibri"/>
          <w:sz w:val="24"/>
          <w:szCs w:val="24"/>
        </w:rPr>
        <w:t>re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mismo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y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oma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á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las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m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as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ecesarias.</w:t>
      </w:r>
    </w:p>
    <w:p w:rsidR="0098524A" w:rsidRDefault="0098524A">
      <w:pPr>
        <w:ind w:left="242" w:right="201"/>
        <w:jc w:val="both"/>
        <w:rPr>
          <w:rFonts w:ascii="Calibri" w:eastAsia="Calibri" w:hAnsi="Calibri" w:cs="Calibri"/>
          <w:sz w:val="24"/>
          <w:szCs w:val="24"/>
        </w:rPr>
      </w:pPr>
    </w:p>
    <w:p w:rsidR="00B62C66" w:rsidRDefault="00214447" w:rsidP="00C05673">
      <w:pPr>
        <w:pStyle w:val="Ttulo1"/>
        <w:numPr>
          <w:ilvl w:val="0"/>
          <w:numId w:val="0"/>
        </w:numPr>
        <w:ind w:left="720"/>
        <w:jc w:val="center"/>
        <w:rPr>
          <w:rFonts w:asciiTheme="minorHAnsi" w:eastAsia="Calibri" w:hAnsiTheme="minorHAnsi"/>
          <w:sz w:val="28"/>
          <w:szCs w:val="28"/>
        </w:rPr>
      </w:pPr>
      <w:bookmarkStart w:id="10" w:name="_Toc480826928"/>
      <w:r w:rsidRPr="00FD0C53">
        <w:rPr>
          <w:rFonts w:asciiTheme="minorHAnsi" w:eastAsia="Calibri" w:hAnsiTheme="minorHAnsi"/>
          <w:sz w:val="28"/>
          <w:szCs w:val="28"/>
        </w:rPr>
        <w:t xml:space="preserve">Capítulo </w:t>
      </w:r>
      <w:r w:rsidR="002859E2">
        <w:rPr>
          <w:rFonts w:asciiTheme="minorHAnsi" w:eastAsia="Calibri" w:hAnsiTheme="minorHAnsi"/>
          <w:sz w:val="28"/>
          <w:szCs w:val="28"/>
        </w:rPr>
        <w:t>3</w:t>
      </w:r>
      <w:r w:rsidRPr="00FD0C53">
        <w:rPr>
          <w:rFonts w:asciiTheme="minorHAnsi" w:eastAsia="Calibri" w:hAnsiTheme="minorHAnsi"/>
          <w:sz w:val="28"/>
          <w:szCs w:val="28"/>
        </w:rPr>
        <w:t>: Del Reglamento del Módulo</w:t>
      </w:r>
      <w:bookmarkEnd w:id="10"/>
    </w:p>
    <w:p w:rsidR="00E240E0" w:rsidRPr="0088361C" w:rsidRDefault="00214447" w:rsidP="0088361C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11" w:name="_Toc480826929"/>
      <w:r w:rsidRPr="0088361C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88361C" w:rsidRPr="0088361C">
        <w:rPr>
          <w:rStyle w:val="Ttulo2Car"/>
          <w:rFonts w:asciiTheme="minorHAnsi" w:hAnsiTheme="minorHAnsi"/>
          <w:b/>
          <w:sz w:val="24"/>
          <w:szCs w:val="24"/>
        </w:rPr>
        <w:t>9</w:t>
      </w:r>
      <w:r w:rsidRPr="0088361C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E240E0" w:rsidRPr="0088361C">
        <w:rPr>
          <w:rStyle w:val="Ttulo2Car"/>
          <w:rFonts w:asciiTheme="minorHAnsi" w:hAnsiTheme="minorHAnsi"/>
          <w:b/>
          <w:sz w:val="24"/>
          <w:szCs w:val="24"/>
        </w:rPr>
        <w:t>Del contenido del Reglamento del Módulo</w:t>
      </w:r>
      <w:bookmarkEnd w:id="11"/>
      <w:r w:rsidR="00E240E0" w:rsidRPr="0088361C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3B0740" w:rsidRPr="002C11AB" w:rsidRDefault="00214447" w:rsidP="002C11AB">
      <w:pPr>
        <w:rPr>
          <w:rFonts w:asciiTheme="minorHAnsi" w:eastAsia="Calibri" w:hAnsiTheme="minorHAnsi"/>
          <w:spacing w:val="1"/>
          <w:sz w:val="24"/>
          <w:szCs w:val="24"/>
        </w:rPr>
      </w:pPr>
      <w:r w:rsidRPr="002C11AB">
        <w:rPr>
          <w:rFonts w:asciiTheme="minorHAnsi" w:eastAsiaTheme="majorEastAsia" w:hAnsiTheme="minorHAnsi"/>
          <w:sz w:val="24"/>
          <w:szCs w:val="24"/>
        </w:rPr>
        <w:t xml:space="preserve">El </w:t>
      </w:r>
      <w:r w:rsidR="00DD5D9C" w:rsidRPr="002C11AB">
        <w:rPr>
          <w:rFonts w:asciiTheme="minorHAnsi" w:eastAsiaTheme="majorEastAsia" w:hAnsiTheme="minorHAnsi"/>
          <w:sz w:val="24"/>
          <w:szCs w:val="24"/>
        </w:rPr>
        <w:t>d</w:t>
      </w:r>
      <w:r w:rsidRPr="002C11AB">
        <w:rPr>
          <w:rFonts w:asciiTheme="minorHAnsi" w:eastAsiaTheme="majorEastAsia" w:hAnsiTheme="minorHAnsi"/>
          <w:sz w:val="24"/>
          <w:szCs w:val="24"/>
        </w:rPr>
        <w:t xml:space="preserve">ocente deberá establecer las pautas de evaluación y calificación a ser aplicadas en </w:t>
      </w:r>
      <w:r w:rsidR="00E240E0" w:rsidRPr="002C11AB">
        <w:rPr>
          <w:rFonts w:asciiTheme="minorHAnsi" w:eastAsiaTheme="majorEastAsia" w:hAnsiTheme="minorHAnsi"/>
          <w:sz w:val="24"/>
          <w:szCs w:val="24"/>
        </w:rPr>
        <w:t xml:space="preserve">el </w:t>
      </w:r>
      <w:r w:rsidRPr="002C11AB">
        <w:rPr>
          <w:rFonts w:asciiTheme="minorHAnsi" w:eastAsia="Calibri" w:hAnsiTheme="minorHAnsi"/>
          <w:sz w:val="24"/>
          <w:szCs w:val="24"/>
        </w:rPr>
        <w:t>Módulo bajo su responsabilidad</w:t>
      </w:r>
      <w:r w:rsidRPr="002C11AB">
        <w:rPr>
          <w:rFonts w:asciiTheme="minorHAnsi" w:eastAsia="Calibri" w:hAnsiTheme="minorHAnsi"/>
          <w:spacing w:val="6"/>
          <w:sz w:val="24"/>
          <w:szCs w:val="24"/>
        </w:rPr>
        <w:t xml:space="preserve"> </w:t>
      </w:r>
      <w:r w:rsidRPr="002C11AB">
        <w:rPr>
          <w:rFonts w:asciiTheme="minorHAnsi" w:eastAsia="Calibri" w:hAnsiTheme="minorHAnsi"/>
          <w:sz w:val="24"/>
          <w:szCs w:val="24"/>
        </w:rPr>
        <w:t>y</w:t>
      </w:r>
      <w:r w:rsidRPr="002C11AB">
        <w:rPr>
          <w:rFonts w:asciiTheme="minorHAnsi" w:eastAsia="Calibri" w:hAnsiTheme="minorHAnsi"/>
          <w:spacing w:val="1"/>
          <w:sz w:val="24"/>
          <w:szCs w:val="24"/>
        </w:rPr>
        <w:t xml:space="preserve"> </w:t>
      </w:r>
      <w:r w:rsidR="003B0740" w:rsidRPr="002C11AB">
        <w:rPr>
          <w:rFonts w:asciiTheme="minorHAnsi" w:eastAsia="Calibri" w:hAnsiTheme="minorHAnsi"/>
          <w:spacing w:val="1"/>
          <w:sz w:val="24"/>
          <w:szCs w:val="24"/>
        </w:rPr>
        <w:t>ajustar su práctica evaluativa a lo consignado en el mismo.</w:t>
      </w:r>
    </w:p>
    <w:p w:rsidR="003B0740" w:rsidRPr="004734DB" w:rsidRDefault="003B0740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12" w:name="_Toc480826930"/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10</w:t>
      </w:r>
      <w:r w:rsidRPr="002270EC">
        <w:rPr>
          <w:rStyle w:val="Ttulo2Car"/>
          <w:rFonts w:asciiTheme="minorHAnsi" w:hAnsiTheme="minorHAnsi"/>
          <w:b/>
          <w:sz w:val="24"/>
          <w:szCs w:val="24"/>
        </w:rPr>
        <w:t>. De la comunicación del Reglamento del Módulo a estudiantes</w:t>
      </w:r>
      <w:bookmarkEnd w:id="12"/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3B0740" w:rsidRPr="009F3B11" w:rsidRDefault="003B0740" w:rsidP="0088361C">
      <w:pPr>
        <w:ind w:right="2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docente deberá presentar </w:t>
      </w:r>
      <w:r w:rsidRPr="009F3B11">
        <w:rPr>
          <w:rFonts w:ascii="Calibri" w:eastAsia="Calibri" w:hAnsi="Calibri" w:cs="Calibri"/>
          <w:sz w:val="24"/>
          <w:szCs w:val="24"/>
        </w:rPr>
        <w:t>a los 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tud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el Reglamento del Módulo </w:t>
      </w:r>
      <w:r w:rsidRPr="009F3B11">
        <w:rPr>
          <w:rFonts w:ascii="Calibri" w:eastAsia="Calibri" w:hAnsi="Calibri" w:cs="Calibri"/>
          <w:sz w:val="24"/>
          <w:szCs w:val="24"/>
        </w:rPr>
        <w:t xml:space="preserve">el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rim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 xml:space="preserve">r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ía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lases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La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ma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el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y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6"/>
          <w:sz w:val="24"/>
          <w:szCs w:val="24"/>
        </w:rPr>
        <w:t>de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z w:val="24"/>
          <w:szCs w:val="24"/>
        </w:rPr>
        <w:t xml:space="preserve"> da fe del cumplimiento de esta disposición. </w:t>
      </w:r>
    </w:p>
    <w:p w:rsidR="003B0740" w:rsidRPr="004734DB" w:rsidRDefault="00214447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13" w:name="_Toc480826931"/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3B0740" w:rsidRPr="002270EC">
        <w:rPr>
          <w:rStyle w:val="Ttulo2Car"/>
          <w:rFonts w:asciiTheme="minorHAnsi" w:hAnsiTheme="minorHAnsi"/>
          <w:b/>
          <w:sz w:val="24"/>
          <w:szCs w:val="24"/>
        </w:rPr>
        <w:t>1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1</w:t>
      </w:r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3B0740"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De la revisión </w:t>
      </w:r>
      <w:r w:rsidR="00652394" w:rsidRPr="004734DB">
        <w:rPr>
          <w:rStyle w:val="Ttulo2Car"/>
          <w:rFonts w:asciiTheme="minorHAnsi" w:hAnsiTheme="minorHAnsi"/>
          <w:b/>
          <w:sz w:val="24"/>
          <w:szCs w:val="24"/>
        </w:rPr>
        <w:t>del Reglamento de Módulo</w:t>
      </w:r>
      <w:bookmarkEnd w:id="13"/>
      <w:r w:rsidR="00652394" w:rsidRPr="004734DB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B62C66" w:rsidRDefault="003B0740" w:rsidP="0088361C">
      <w:pPr>
        <w:ind w:right="2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Coor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ación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Ac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é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en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may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ar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ras debe</w:t>
      </w:r>
      <w:r>
        <w:rPr>
          <w:rFonts w:ascii="Calibri" w:eastAsia="Calibri" w:hAnsi="Calibri" w:cs="Calibri"/>
          <w:sz w:val="24"/>
          <w:szCs w:val="24"/>
        </w:rPr>
        <w:t>rá</w:t>
      </w:r>
      <w:r w:rsidRPr="009F3B11">
        <w:rPr>
          <w:rFonts w:ascii="Calibri" w:eastAsia="Calibri" w:hAnsi="Calibri" w:cs="Calibri"/>
          <w:sz w:val="24"/>
          <w:szCs w:val="24"/>
        </w:rPr>
        <w:t xml:space="preserve"> ex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irse</w:t>
      </w:r>
      <w:r w:rsidRPr="009F3B1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re</w:t>
      </w:r>
      <w:r w:rsidRPr="009F3B1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ormi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Regla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 a</w:t>
      </w:r>
      <w:r w:rsidRPr="009F3B1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orm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at</w:t>
      </w:r>
      <w:r w:rsidRPr="009F3B11">
        <w:rPr>
          <w:rFonts w:ascii="Calibri" w:eastAsia="Calibri" w:hAnsi="Calibri" w:cs="Calibri"/>
          <w:sz w:val="24"/>
          <w:szCs w:val="24"/>
        </w:rPr>
        <w:t>iva</w:t>
      </w:r>
      <w:r w:rsidRPr="009F3B1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dar su visto bueno o en su defecto recomendar al Docente su revisión y ajuste. </w:t>
      </w:r>
      <w:r w:rsidR="00214447" w:rsidRPr="009F3B11">
        <w:rPr>
          <w:rFonts w:ascii="Calibri" w:eastAsia="Calibri" w:hAnsi="Calibri" w:cs="Calibri"/>
          <w:sz w:val="24"/>
          <w:szCs w:val="24"/>
        </w:rPr>
        <w:t>En</w:t>
      </w:r>
      <w:r w:rsidR="00214447" w:rsidRPr="009F3B1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asos</w:t>
      </w:r>
      <w:r w:rsidR="00214447" w:rsidRPr="009F3B1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ex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io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al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CB56EF">
        <w:rPr>
          <w:rFonts w:ascii="Calibri" w:eastAsia="Calibri" w:hAnsi="Calibri" w:cs="Calibri"/>
          <w:sz w:val="24"/>
          <w:szCs w:val="24"/>
        </w:rPr>
        <w:t>,</w:t>
      </w:r>
      <w:r w:rsidR="00214447" w:rsidRPr="009F3B1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ri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er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la</w:t>
      </w:r>
      <w:r w:rsidR="00214447" w:rsidRPr="009F3B1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Coor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aci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14447" w:rsidRPr="009F3B11">
        <w:rPr>
          <w:rFonts w:ascii="Calibri" w:eastAsia="Calibri" w:hAnsi="Calibri" w:cs="Calibri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Aca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214447" w:rsidRPr="009F3B11">
        <w:rPr>
          <w:rFonts w:ascii="Calibri" w:eastAsia="Calibri" w:hAnsi="Calibri" w:cs="Calibri"/>
          <w:sz w:val="24"/>
          <w:szCs w:val="24"/>
        </w:rPr>
        <w:t>mica</w:t>
      </w:r>
      <w:r w:rsidR="00CB56EF">
        <w:rPr>
          <w:rFonts w:ascii="Calibri" w:eastAsia="Calibri" w:hAnsi="Calibri" w:cs="Calibri"/>
          <w:sz w:val="24"/>
          <w:szCs w:val="24"/>
        </w:rPr>
        <w:t>,</w:t>
      </w:r>
      <w:r w:rsidR="00214447" w:rsidRPr="009F3B1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fu</w:t>
      </w:r>
      <w:r w:rsidR="00214447" w:rsidRPr="009F3B11">
        <w:rPr>
          <w:rFonts w:ascii="Calibri" w:eastAsia="Calibri" w:hAnsi="Calibri" w:cs="Calibri"/>
          <w:sz w:val="24"/>
          <w:szCs w:val="24"/>
        </w:rPr>
        <w:t>ere</w:t>
      </w:r>
      <w:r w:rsidR="00214447" w:rsidRPr="009F3B1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ecesar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C41791">
        <w:rPr>
          <w:rFonts w:ascii="Calibri" w:eastAsia="Calibri" w:hAnsi="Calibri" w:cs="Calibri"/>
          <w:sz w:val="24"/>
          <w:szCs w:val="24"/>
        </w:rPr>
        <w:t xml:space="preserve">o el </w:t>
      </w:r>
      <w:r w:rsidR="00214447" w:rsidRPr="009F3B11">
        <w:rPr>
          <w:rFonts w:ascii="Calibri" w:eastAsia="Calibri" w:hAnsi="Calibri" w:cs="Calibri"/>
          <w:sz w:val="24"/>
          <w:szCs w:val="24"/>
        </w:rPr>
        <w:t>Reglame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el</w:t>
      </w:r>
      <w:r w:rsidR="00214447" w:rsidRPr="009F3B1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214447" w:rsidRPr="009F3B11">
        <w:rPr>
          <w:rFonts w:ascii="Calibri" w:eastAsia="Calibri" w:hAnsi="Calibri" w:cs="Calibri"/>
          <w:sz w:val="24"/>
          <w:szCs w:val="24"/>
        </w:rPr>
        <w:t>lo</w:t>
      </w:r>
      <w:r w:rsidR="00214447" w:rsidRPr="009F3B1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rá</w:t>
      </w:r>
      <w:r w:rsidR="00214447"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ser</w:t>
      </w:r>
      <w:r w:rsidR="00214447"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some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la</w:t>
      </w:r>
      <w:r w:rsidR="00214447"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irección</w:t>
      </w:r>
      <w:r w:rsidR="00214447" w:rsidRPr="009F3B1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214447" w:rsidRPr="009F3B11">
        <w:rPr>
          <w:rFonts w:ascii="Calibri" w:eastAsia="Calibri" w:hAnsi="Calibri" w:cs="Calibri"/>
          <w:sz w:val="24"/>
          <w:szCs w:val="24"/>
        </w:rPr>
        <w:t>ec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iv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z w:val="24"/>
          <w:szCs w:val="24"/>
        </w:rPr>
        <w:t>,</w:t>
      </w:r>
      <w:r w:rsidR="00214447"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ara</w:t>
      </w:r>
      <w:r w:rsidR="00214447"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su</w:t>
      </w:r>
      <w:r w:rsidR="00214447" w:rsidRPr="009F3B1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so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ión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al.</w:t>
      </w:r>
      <w:r w:rsidR="00214447" w:rsidRPr="009F3B1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ú</w:t>
      </w:r>
      <w:r w:rsidR="00214447" w:rsidRPr="009F3B11">
        <w:rPr>
          <w:rFonts w:ascii="Calibri" w:eastAsia="Calibri" w:hAnsi="Calibri" w:cs="Calibri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so</w:t>
      </w:r>
      <w:r w:rsidR="00214447" w:rsidRPr="009F3B1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ar</w:t>
      </w:r>
      <w:r w:rsidR="00214447" w:rsidRPr="009F3B11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más</w:t>
      </w:r>
      <w:r w:rsidR="00214447" w:rsidRPr="009F3B1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CB56EF">
        <w:rPr>
          <w:rFonts w:ascii="Calibri" w:eastAsia="Calibri" w:hAnsi="Calibri" w:cs="Calibri"/>
          <w:spacing w:val="1"/>
          <w:sz w:val="24"/>
          <w:szCs w:val="24"/>
        </w:rPr>
        <w:t>cuarenta</w:t>
      </w:r>
      <w:r w:rsidR="00CB56EF" w:rsidRPr="00CB56EF">
        <w:rPr>
          <w:rFonts w:ascii="Calibri" w:eastAsia="Calibri" w:hAnsi="Calibri" w:cs="Calibri"/>
          <w:spacing w:val="1"/>
          <w:sz w:val="24"/>
          <w:szCs w:val="24"/>
        </w:rPr>
        <w:t xml:space="preserve"> y </w:t>
      </w:r>
      <w:r w:rsidR="00553AB7">
        <w:rPr>
          <w:rFonts w:ascii="Calibri" w:eastAsia="Calibri" w:hAnsi="Calibri" w:cs="Calibri"/>
          <w:spacing w:val="1"/>
          <w:sz w:val="24"/>
          <w:szCs w:val="24"/>
        </w:rPr>
        <w:t>ocho</w:t>
      </w:r>
      <w:r w:rsidR="00CB56EF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CB56EF" w:rsidRPr="00CB56EF">
        <w:rPr>
          <w:rFonts w:ascii="Calibri" w:eastAsia="Calibri" w:hAnsi="Calibri" w:cs="Calibri"/>
          <w:spacing w:val="1"/>
          <w:sz w:val="24"/>
          <w:szCs w:val="24"/>
        </w:rPr>
        <w:t>horas</w:t>
      </w:r>
      <w:r w:rsidR="00CB56EF" w:rsidRPr="00CB56EF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or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B56EF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y</w:t>
      </w:r>
      <w:r w:rsidR="00214447" w:rsidRPr="009F3B1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rá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ser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214447" w:rsidRPr="009F3B11">
        <w:rPr>
          <w:rFonts w:ascii="Calibri" w:eastAsia="Calibri" w:hAnsi="Calibri" w:cs="Calibri"/>
          <w:sz w:val="24"/>
          <w:szCs w:val="24"/>
        </w:rPr>
        <w:t>om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CB56EF">
        <w:rPr>
          <w:rFonts w:ascii="Calibri" w:eastAsia="Calibri" w:hAnsi="Calibri" w:cs="Calibri"/>
          <w:sz w:val="24"/>
          <w:szCs w:val="24"/>
        </w:rPr>
        <w:t xml:space="preserve"> al docente, en forma inmediata</w:t>
      </w:r>
      <w:r w:rsidR="00214447" w:rsidRPr="009F3B11">
        <w:rPr>
          <w:rFonts w:ascii="Calibri" w:eastAsia="Calibri" w:hAnsi="Calibri" w:cs="Calibri"/>
          <w:sz w:val="24"/>
          <w:szCs w:val="24"/>
        </w:rPr>
        <w:t>.</w:t>
      </w:r>
    </w:p>
    <w:p w:rsidR="002859E2" w:rsidRDefault="002859E2" w:rsidP="0088361C">
      <w:pPr>
        <w:ind w:right="204"/>
        <w:jc w:val="both"/>
        <w:rPr>
          <w:rFonts w:ascii="Calibri" w:eastAsia="Calibri" w:hAnsi="Calibri" w:cs="Calibri"/>
          <w:sz w:val="24"/>
          <w:szCs w:val="24"/>
        </w:rPr>
      </w:pPr>
    </w:p>
    <w:p w:rsidR="00A041B0" w:rsidRPr="00FD0C53" w:rsidRDefault="00A041B0" w:rsidP="00A041B0">
      <w:pPr>
        <w:pStyle w:val="Ttulo1"/>
        <w:numPr>
          <w:ilvl w:val="0"/>
          <w:numId w:val="0"/>
        </w:numPr>
        <w:ind w:left="242"/>
        <w:jc w:val="center"/>
        <w:rPr>
          <w:rFonts w:asciiTheme="minorHAnsi" w:eastAsia="Calibri" w:hAnsiTheme="minorHAnsi"/>
          <w:sz w:val="28"/>
          <w:szCs w:val="28"/>
        </w:rPr>
      </w:pPr>
      <w:bookmarkStart w:id="14" w:name="_Toc480826932"/>
      <w:r w:rsidRPr="00FD0C53">
        <w:rPr>
          <w:rFonts w:asciiTheme="minorHAnsi" w:eastAsia="Calibri" w:hAnsiTheme="minorHAnsi"/>
          <w:sz w:val="28"/>
          <w:szCs w:val="28"/>
        </w:rPr>
        <w:t xml:space="preserve">Capítulo </w:t>
      </w:r>
      <w:r w:rsidR="002859E2">
        <w:rPr>
          <w:rFonts w:asciiTheme="minorHAnsi" w:eastAsia="Calibri" w:hAnsiTheme="minorHAnsi"/>
          <w:sz w:val="28"/>
          <w:szCs w:val="28"/>
        </w:rPr>
        <w:t>4</w:t>
      </w:r>
      <w:r w:rsidRPr="00FD0C53">
        <w:rPr>
          <w:rFonts w:asciiTheme="minorHAnsi" w:eastAsia="Calibri" w:hAnsiTheme="minorHAnsi"/>
          <w:sz w:val="28"/>
          <w:szCs w:val="28"/>
        </w:rPr>
        <w:t xml:space="preserve">: De las </w:t>
      </w:r>
      <w:r>
        <w:rPr>
          <w:rFonts w:asciiTheme="minorHAnsi" w:eastAsia="Calibri" w:hAnsiTheme="minorHAnsi"/>
          <w:sz w:val="28"/>
          <w:szCs w:val="28"/>
        </w:rPr>
        <w:t>modalidades de pruebas y sus requerimientos técnicos</w:t>
      </w:r>
      <w:bookmarkEnd w:id="14"/>
      <w:r>
        <w:rPr>
          <w:rFonts w:asciiTheme="minorHAnsi" w:eastAsia="Calibri" w:hAnsiTheme="minorHAnsi"/>
          <w:sz w:val="28"/>
          <w:szCs w:val="28"/>
        </w:rPr>
        <w:t xml:space="preserve">  </w:t>
      </w:r>
    </w:p>
    <w:p w:rsidR="00A041B0" w:rsidRPr="004734DB" w:rsidRDefault="00A041B0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15" w:name="_Toc480826933"/>
      <w:r w:rsidRPr="002270EC">
        <w:rPr>
          <w:rStyle w:val="Ttulo2Car"/>
          <w:rFonts w:asciiTheme="minorHAnsi" w:hAnsiTheme="minorHAnsi"/>
          <w:b/>
          <w:sz w:val="24"/>
          <w:szCs w:val="24"/>
        </w:rPr>
        <w:t>Art. 1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2</w:t>
      </w:r>
      <w:r w:rsidRPr="002270EC">
        <w:rPr>
          <w:rStyle w:val="Ttulo2Car"/>
          <w:rFonts w:asciiTheme="minorHAnsi" w:hAnsiTheme="minorHAnsi"/>
          <w:b/>
          <w:sz w:val="24"/>
          <w:szCs w:val="24"/>
        </w:rPr>
        <w:t>. De las modalidades de pruebas</w:t>
      </w:r>
      <w:bookmarkEnd w:id="15"/>
      <w:r w:rsidRPr="002270EC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A041B0" w:rsidRPr="009F3B11" w:rsidRDefault="00A041B0" w:rsidP="0088361C">
      <w:pPr>
        <w:spacing w:before="11"/>
        <w:ind w:right="204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Las</w:t>
      </w:r>
      <w:r w:rsidRPr="009F3B1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z w:val="24"/>
          <w:szCs w:val="24"/>
        </w:rPr>
        <w:t xml:space="preserve"> parciales</w:t>
      </w:r>
      <w:r w:rsidR="00553AB7">
        <w:rPr>
          <w:rFonts w:ascii="Calibri" w:eastAsia="Calibri" w:hAnsi="Calibri" w:cs="Calibri"/>
          <w:sz w:val="24"/>
          <w:szCs w:val="24"/>
        </w:rPr>
        <w:t xml:space="preserve"> y ordinarias</w:t>
      </w:r>
      <w:r>
        <w:rPr>
          <w:rFonts w:ascii="Calibri" w:eastAsia="Calibri" w:hAnsi="Calibri" w:cs="Calibri"/>
          <w:sz w:val="24"/>
          <w:szCs w:val="24"/>
        </w:rPr>
        <w:t xml:space="preserve"> finales o extraordinarias </w:t>
      </w:r>
      <w:r w:rsidRPr="009F3B11">
        <w:rPr>
          <w:rFonts w:ascii="Calibri" w:eastAsia="Calibri" w:hAnsi="Calibri" w:cs="Calibri"/>
          <w:spacing w:val="10"/>
          <w:sz w:val="24"/>
          <w:szCs w:val="24"/>
        </w:rPr>
        <w:t>pueden</w:t>
      </w:r>
      <w:r w:rsidRPr="009F3B1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ser:</w:t>
      </w:r>
      <w:r w:rsidRPr="009F3B1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oral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s,</w:t>
      </w:r>
      <w:r w:rsidRPr="009F3B1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escri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as o</w:t>
      </w:r>
      <w:r w:rsidRPr="009F3B1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rác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as.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Los</w:t>
      </w:r>
      <w:r w:rsidRPr="009F3B1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ser</w:t>
      </w:r>
      <w:r w:rsidRPr="009F3B11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ivers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s:</w:t>
      </w:r>
      <w:r w:rsidRPr="009F3B1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 ensayo</w:t>
      </w:r>
      <w:r w:rsidRPr="009F3B1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9F3B11">
        <w:rPr>
          <w:rFonts w:ascii="Calibri" w:eastAsia="Calibri" w:hAnsi="Calibri" w:cs="Calibri"/>
          <w:sz w:val="24"/>
          <w:szCs w:val="24"/>
        </w:rPr>
        <w:t>oral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escri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9F3B11">
        <w:rPr>
          <w:rFonts w:ascii="Calibri" w:eastAsia="Calibri" w:hAnsi="Calibri" w:cs="Calibri"/>
          <w:sz w:val="24"/>
          <w:szCs w:val="24"/>
        </w:rPr>
        <w:t>,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as 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j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ivas</w:t>
      </w:r>
      <w:r w:rsidRPr="009F3B1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9F3B11">
        <w:rPr>
          <w:rFonts w:ascii="Calibri" w:eastAsia="Calibri" w:hAnsi="Calibri" w:cs="Calibri"/>
          <w:sz w:val="24"/>
          <w:szCs w:val="24"/>
        </w:rPr>
        <w:t>escri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9F3B11">
        <w:rPr>
          <w:rFonts w:ascii="Calibri" w:eastAsia="Calibri" w:hAnsi="Calibri" w:cs="Calibri"/>
          <w:sz w:val="24"/>
          <w:szCs w:val="24"/>
        </w:rPr>
        <w:t>,</w:t>
      </w:r>
      <w:r w:rsidRPr="009F3B1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rva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ió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,</w:t>
      </w:r>
      <w:r w:rsidRPr="009F3B1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os,</w:t>
      </w:r>
      <w:r w:rsidRPr="009F3B1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sie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re</w:t>
      </w:r>
      <w:r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gr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on los 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os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F3B11">
        <w:rPr>
          <w:rFonts w:ascii="Calibri" w:eastAsia="Calibri" w:hAnsi="Calibri" w:cs="Calibri"/>
          <w:sz w:val="24"/>
          <w:szCs w:val="24"/>
        </w:rPr>
        <w:t>aj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 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eval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r.</w:t>
      </w:r>
    </w:p>
    <w:p w:rsidR="00A041B0" w:rsidRDefault="00A041B0" w:rsidP="00A041B0">
      <w:pPr>
        <w:spacing w:before="18" w:line="260" w:lineRule="exact"/>
        <w:rPr>
          <w:sz w:val="26"/>
          <w:szCs w:val="26"/>
        </w:rPr>
      </w:pPr>
    </w:p>
    <w:p w:rsidR="007754C1" w:rsidRDefault="007754C1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</w:p>
    <w:p w:rsidR="00A041B0" w:rsidRPr="004734DB" w:rsidRDefault="00A041B0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16" w:name="_Toc480826934"/>
      <w:r w:rsidRPr="00576F44">
        <w:rPr>
          <w:rStyle w:val="Ttulo2Car"/>
          <w:rFonts w:asciiTheme="minorHAnsi" w:hAnsiTheme="minorHAnsi"/>
          <w:b/>
          <w:sz w:val="24"/>
          <w:szCs w:val="24"/>
        </w:rPr>
        <w:t>Art. 1</w:t>
      </w:r>
      <w:r w:rsidR="0088361C" w:rsidRPr="00576F44">
        <w:rPr>
          <w:rStyle w:val="Ttulo2Car"/>
          <w:rFonts w:asciiTheme="minorHAnsi" w:hAnsiTheme="minorHAnsi"/>
          <w:b/>
          <w:sz w:val="24"/>
          <w:szCs w:val="24"/>
        </w:rPr>
        <w:t>3</w:t>
      </w:r>
      <w:r w:rsidRPr="00576F44">
        <w:rPr>
          <w:rStyle w:val="Ttulo2Car"/>
          <w:rFonts w:asciiTheme="minorHAnsi" w:hAnsiTheme="minorHAnsi"/>
          <w:b/>
          <w:sz w:val="24"/>
          <w:szCs w:val="24"/>
        </w:rPr>
        <w:t>.</w:t>
      </w:r>
      <w:r w:rsidRPr="004734DB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  <w:r w:rsidRPr="00576F44">
        <w:rPr>
          <w:rStyle w:val="Ttulo2Car"/>
          <w:rFonts w:asciiTheme="minorHAnsi" w:hAnsiTheme="minorHAnsi"/>
          <w:b/>
          <w:sz w:val="24"/>
          <w:szCs w:val="24"/>
        </w:rPr>
        <w:t>De la redacción técnica de las pruebas</w:t>
      </w:r>
      <w:bookmarkEnd w:id="16"/>
      <w:r w:rsidRPr="004734DB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A041B0" w:rsidRPr="00481F1E" w:rsidRDefault="00A041B0" w:rsidP="00FE094A">
      <w:pPr>
        <w:ind w:right="202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sean </w:t>
      </w:r>
      <w:r w:rsidR="00553AB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53AB7" w:rsidRPr="009F3B11">
        <w:rPr>
          <w:rFonts w:ascii="Calibri" w:eastAsia="Calibri" w:hAnsi="Calibri" w:cs="Calibri"/>
          <w:sz w:val="24"/>
          <w:szCs w:val="24"/>
        </w:rPr>
        <w:t>arciale</w:t>
      </w:r>
      <w:r w:rsidR="00553AB7" w:rsidRPr="009F3B11">
        <w:rPr>
          <w:rFonts w:ascii="Calibri" w:eastAsia="Calibri" w:hAnsi="Calibri" w:cs="Calibri"/>
          <w:spacing w:val="3"/>
          <w:sz w:val="24"/>
          <w:szCs w:val="24"/>
        </w:rPr>
        <w:t>s</w:t>
      </w:r>
      <w:r w:rsidR="00553AB7" w:rsidRPr="009F3B11">
        <w:rPr>
          <w:rFonts w:ascii="Calibri" w:eastAsia="Calibri" w:hAnsi="Calibri" w:cs="Calibri"/>
          <w:sz w:val="24"/>
          <w:szCs w:val="24"/>
        </w:rPr>
        <w:t>,</w:t>
      </w:r>
      <w:r w:rsidR="00553AB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53AB7">
        <w:rPr>
          <w:rFonts w:ascii="Calibri" w:eastAsia="Calibri" w:hAnsi="Calibri" w:cs="Calibri"/>
          <w:spacing w:val="3"/>
          <w:sz w:val="24"/>
          <w:szCs w:val="24"/>
        </w:rPr>
        <w:t>finales o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ari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o ex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ri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rán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F3B11"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ment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 xml:space="preserve">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eva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ación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9F3B11"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 xml:space="preserve">tados conforme 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criterios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é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 xml:space="preserve">s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orr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es.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z w:val="24"/>
          <w:szCs w:val="24"/>
        </w:rPr>
        <w:t>Las</w:t>
      </w:r>
      <w:r w:rsidR="00E071B8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071B8"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071B8" w:rsidRPr="009F3B11">
        <w:rPr>
          <w:rFonts w:ascii="Calibri" w:eastAsia="Calibri" w:hAnsi="Calibri" w:cs="Calibri"/>
          <w:sz w:val="24"/>
          <w:szCs w:val="24"/>
        </w:rPr>
        <w:t>e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071B8" w:rsidRPr="009F3B11">
        <w:rPr>
          <w:rFonts w:ascii="Calibri" w:eastAsia="Calibri" w:hAnsi="Calibri" w:cs="Calibri"/>
          <w:sz w:val="24"/>
          <w:szCs w:val="24"/>
        </w:rPr>
        <w:t>as o</w:t>
      </w:r>
      <w:r w:rsidR="00E071B8"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071B8" w:rsidRPr="009F3B11">
        <w:rPr>
          <w:rFonts w:ascii="Calibri" w:eastAsia="Calibri" w:hAnsi="Calibri" w:cs="Calibri"/>
          <w:sz w:val="24"/>
          <w:szCs w:val="24"/>
        </w:rPr>
        <w:t>al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071B8" w:rsidRPr="009F3B11">
        <w:rPr>
          <w:rFonts w:ascii="Calibri" w:eastAsia="Calibri" w:hAnsi="Calibri" w:cs="Calibri"/>
          <w:sz w:val="24"/>
          <w:szCs w:val="24"/>
        </w:rPr>
        <w:t>s</w:t>
      </w:r>
      <w:r w:rsidR="00E071B8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071B8" w:rsidRPr="009F3B11">
        <w:rPr>
          <w:rFonts w:ascii="Calibri" w:eastAsia="Calibri" w:hAnsi="Calibri" w:cs="Calibri"/>
          <w:sz w:val="24"/>
          <w:szCs w:val="24"/>
        </w:rPr>
        <w:t>e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071B8" w:rsidRPr="009F3B11">
        <w:rPr>
          <w:rFonts w:ascii="Calibri" w:eastAsia="Calibri" w:hAnsi="Calibri" w:cs="Calibri"/>
          <w:sz w:val="24"/>
          <w:szCs w:val="24"/>
        </w:rPr>
        <w:t>e</w:t>
      </w:r>
      <w:r w:rsidR="00E071B8" w:rsidRPr="009F3B11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E071B8" w:rsidRPr="009F3B11">
        <w:rPr>
          <w:rFonts w:ascii="Calibri" w:eastAsia="Calibri" w:hAnsi="Calibri" w:cs="Calibri"/>
          <w:sz w:val="24"/>
          <w:szCs w:val="24"/>
        </w:rPr>
        <w:t>án</w:t>
      </w:r>
      <w:r w:rsidR="00E071B8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E071B8" w:rsidRPr="009F3B11">
        <w:rPr>
          <w:rFonts w:ascii="Calibri" w:eastAsia="Calibri" w:hAnsi="Calibri" w:cs="Calibri"/>
          <w:sz w:val="24"/>
          <w:szCs w:val="24"/>
        </w:rPr>
        <w:t>o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071B8" w:rsidRPr="009F3B11">
        <w:rPr>
          <w:rFonts w:ascii="Calibri" w:eastAsia="Calibri" w:hAnsi="Calibri" w:cs="Calibri"/>
          <w:sz w:val="24"/>
          <w:szCs w:val="24"/>
        </w:rPr>
        <w:t>ar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071B8" w:rsidRPr="009F3B11">
        <w:rPr>
          <w:rFonts w:ascii="Calibri" w:eastAsia="Calibri" w:hAnsi="Calibri" w:cs="Calibri"/>
          <w:sz w:val="24"/>
          <w:szCs w:val="24"/>
        </w:rPr>
        <w:t>on</w:t>
      </w:r>
      <w:r w:rsidR="00E071B8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071B8" w:rsidRPr="009F3B11">
        <w:rPr>
          <w:rFonts w:ascii="Calibri" w:eastAsia="Calibri" w:hAnsi="Calibri" w:cs="Calibri"/>
          <w:sz w:val="24"/>
          <w:szCs w:val="24"/>
        </w:rPr>
        <w:t>ri</w:t>
      </w:r>
      <w:r w:rsidR="00E071B8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071B8" w:rsidRPr="009F3B11">
        <w:rPr>
          <w:rFonts w:ascii="Calibri" w:eastAsia="Calibri" w:hAnsi="Calibri" w:cs="Calibri"/>
          <w:sz w:val="24"/>
          <w:szCs w:val="24"/>
        </w:rPr>
        <w:t>eri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071B8" w:rsidRPr="009F3B11">
        <w:rPr>
          <w:rFonts w:ascii="Calibri" w:eastAsia="Calibri" w:hAnsi="Calibri" w:cs="Calibri"/>
          <w:sz w:val="24"/>
          <w:szCs w:val="24"/>
        </w:rPr>
        <w:t>s e i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E071B8" w:rsidRPr="009F3B11">
        <w:rPr>
          <w:rFonts w:ascii="Calibri" w:eastAsia="Calibri" w:hAnsi="Calibri" w:cs="Calibri"/>
          <w:sz w:val="24"/>
          <w:szCs w:val="24"/>
        </w:rPr>
        <w:t>i</w:t>
      </w:r>
      <w:r w:rsidR="00E071B8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071B8" w:rsidRPr="009F3B11">
        <w:rPr>
          <w:rFonts w:ascii="Calibri" w:eastAsia="Calibri" w:hAnsi="Calibri" w:cs="Calibri"/>
          <w:sz w:val="24"/>
          <w:szCs w:val="24"/>
        </w:rPr>
        <w:t>a</w:t>
      </w:r>
      <w:r w:rsidR="00E071B8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071B8" w:rsidRPr="009F3B11">
        <w:rPr>
          <w:rFonts w:ascii="Calibri" w:eastAsia="Calibri" w:hAnsi="Calibri" w:cs="Calibri"/>
          <w:sz w:val="24"/>
          <w:szCs w:val="24"/>
        </w:rPr>
        <w:t>or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071B8" w:rsidRPr="009F3B11">
        <w:rPr>
          <w:rFonts w:ascii="Calibri" w:eastAsia="Calibri" w:hAnsi="Calibri" w:cs="Calibri"/>
          <w:sz w:val="24"/>
          <w:szCs w:val="24"/>
        </w:rPr>
        <w:t xml:space="preserve">s </w:t>
      </w:r>
      <w:r w:rsidR="00CF0274" w:rsidRPr="009F3B11">
        <w:rPr>
          <w:rFonts w:ascii="Calibri" w:eastAsia="Calibri" w:hAnsi="Calibri" w:cs="Calibri"/>
          <w:sz w:val="24"/>
          <w:szCs w:val="24"/>
        </w:rPr>
        <w:t xml:space="preserve">de </w:t>
      </w:r>
      <w:r w:rsidR="00CF0274" w:rsidRPr="009F3B11">
        <w:rPr>
          <w:rFonts w:ascii="Calibri" w:eastAsia="Calibri" w:hAnsi="Calibri" w:cs="Calibri"/>
          <w:spacing w:val="1"/>
          <w:sz w:val="24"/>
          <w:szCs w:val="24"/>
        </w:rPr>
        <w:t>evaluación</w:t>
      </w:r>
      <w:r w:rsidR="00CF0274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CF0274" w:rsidRPr="009F3B11">
        <w:rPr>
          <w:rFonts w:ascii="Calibri" w:eastAsia="Calibri" w:hAnsi="Calibri" w:cs="Calibri"/>
          <w:spacing w:val="5"/>
          <w:sz w:val="24"/>
          <w:szCs w:val="24"/>
        </w:rPr>
        <w:t>expresos</w:t>
      </w:r>
      <w:r w:rsidR="00CF0274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CF0274" w:rsidRPr="009F3B11">
        <w:rPr>
          <w:rFonts w:ascii="Calibri" w:eastAsia="Calibri" w:hAnsi="Calibri" w:cs="Calibri"/>
          <w:spacing w:val="2"/>
          <w:sz w:val="24"/>
          <w:szCs w:val="24"/>
        </w:rPr>
        <w:t>y</w:t>
      </w:r>
      <w:r w:rsidR="00CF0274" w:rsidRPr="009F3B11">
        <w:rPr>
          <w:rFonts w:ascii="Calibri" w:eastAsia="Calibri" w:hAnsi="Calibri" w:cs="Calibri"/>
          <w:sz w:val="24"/>
          <w:szCs w:val="24"/>
        </w:rPr>
        <w:t xml:space="preserve"> precisos</w:t>
      </w:r>
      <w:r w:rsidR="00E071B8" w:rsidRPr="009F3B11">
        <w:rPr>
          <w:rFonts w:ascii="Calibri" w:eastAsia="Calibri" w:hAnsi="Calibri" w:cs="Calibri"/>
          <w:sz w:val="24"/>
          <w:szCs w:val="24"/>
        </w:rPr>
        <w:t>,</w:t>
      </w:r>
      <w:r w:rsidR="00E071B8" w:rsidRPr="009F3B11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69208C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9208C" w:rsidRPr="009F3B11">
        <w:rPr>
          <w:rFonts w:ascii="Calibri" w:eastAsia="Calibri" w:hAnsi="Calibri" w:cs="Calibri"/>
          <w:sz w:val="24"/>
          <w:szCs w:val="24"/>
        </w:rPr>
        <w:t>om</w:t>
      </w:r>
      <w:r w:rsidR="0069208C" w:rsidRPr="009F3B11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69208C" w:rsidRPr="009F3B11">
        <w:rPr>
          <w:rFonts w:ascii="Calibri" w:eastAsia="Calibri" w:hAnsi="Calibri" w:cs="Calibri"/>
          <w:sz w:val="24"/>
          <w:szCs w:val="24"/>
        </w:rPr>
        <w:t>i</w:t>
      </w:r>
      <w:r w:rsidR="0069208C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9208C" w:rsidRPr="009F3B11">
        <w:rPr>
          <w:rFonts w:ascii="Calibri" w:eastAsia="Calibri" w:hAnsi="Calibri" w:cs="Calibri"/>
          <w:sz w:val="24"/>
          <w:szCs w:val="24"/>
        </w:rPr>
        <w:t>a</w:t>
      </w:r>
      <w:r w:rsidR="0069208C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9208C" w:rsidRPr="009F3B11">
        <w:rPr>
          <w:rFonts w:ascii="Calibri" w:eastAsia="Calibri" w:hAnsi="Calibri" w:cs="Calibri"/>
          <w:sz w:val="24"/>
          <w:szCs w:val="24"/>
        </w:rPr>
        <w:t>os a</w:t>
      </w:r>
      <w:r w:rsidR="00E071B8" w:rsidRPr="009F3B11">
        <w:rPr>
          <w:rFonts w:ascii="Calibri" w:eastAsia="Calibri" w:hAnsi="Calibri" w:cs="Calibri"/>
          <w:sz w:val="24"/>
          <w:szCs w:val="24"/>
        </w:rPr>
        <w:t xml:space="preserve"> los es</w:t>
      </w:r>
      <w:r w:rsidR="00E071B8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E071B8" w:rsidRPr="009F3B11">
        <w:rPr>
          <w:rFonts w:ascii="Calibri" w:eastAsia="Calibri" w:hAnsi="Calibri" w:cs="Calibri"/>
          <w:sz w:val="24"/>
          <w:szCs w:val="24"/>
        </w:rPr>
        <w:t>i</w:t>
      </w:r>
      <w:r w:rsidR="00E071B8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071B8" w:rsidRPr="009F3B11">
        <w:rPr>
          <w:rFonts w:ascii="Calibri" w:eastAsia="Calibri" w:hAnsi="Calibri" w:cs="Calibri"/>
          <w:sz w:val="24"/>
          <w:szCs w:val="24"/>
        </w:rPr>
        <w:t>es a</w:t>
      </w:r>
      <w:r w:rsidR="00E071B8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071B8" w:rsidRPr="009F3B11">
        <w:rPr>
          <w:rFonts w:ascii="Calibri" w:eastAsia="Calibri" w:hAnsi="Calibri" w:cs="Calibri"/>
          <w:sz w:val="24"/>
          <w:szCs w:val="24"/>
        </w:rPr>
        <w:t xml:space="preserve">es </w:t>
      </w:r>
      <w:r w:rsidR="00E071B8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071B8" w:rsidRPr="009F3B11">
        <w:rPr>
          <w:rFonts w:ascii="Calibri" w:eastAsia="Calibri" w:hAnsi="Calibri" w:cs="Calibri"/>
          <w:sz w:val="24"/>
          <w:szCs w:val="24"/>
        </w:rPr>
        <w:t xml:space="preserve">e la 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071B8" w:rsidRPr="009F3B11">
        <w:rPr>
          <w:rFonts w:ascii="Calibri" w:eastAsia="Calibri" w:hAnsi="Calibri" w:cs="Calibri"/>
          <w:sz w:val="24"/>
          <w:szCs w:val="24"/>
        </w:rPr>
        <w:t>r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071B8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071B8" w:rsidRPr="009F3B11">
        <w:rPr>
          <w:rFonts w:ascii="Calibri" w:eastAsia="Calibri" w:hAnsi="Calibri" w:cs="Calibri"/>
          <w:sz w:val="24"/>
          <w:szCs w:val="24"/>
        </w:rPr>
        <w:t>a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z w:val="24"/>
          <w:szCs w:val="24"/>
        </w:rPr>
        <w:t xml:space="preserve">y </w:t>
      </w:r>
      <w:r w:rsidR="00E071B8" w:rsidRPr="009F3B1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071B8" w:rsidRPr="009F3B11">
        <w:rPr>
          <w:rFonts w:ascii="Calibri" w:eastAsia="Calibri" w:hAnsi="Calibri" w:cs="Calibri"/>
          <w:sz w:val="24"/>
          <w:szCs w:val="24"/>
        </w:rPr>
        <w:t>s r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071B8"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071B8" w:rsidRPr="009F3B11">
        <w:rPr>
          <w:rFonts w:ascii="Calibri" w:eastAsia="Calibri" w:hAnsi="Calibri" w:cs="Calibri"/>
          <w:sz w:val="24"/>
          <w:szCs w:val="24"/>
        </w:rPr>
        <w:t>l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071B8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071B8" w:rsidRPr="009F3B11">
        <w:rPr>
          <w:rFonts w:ascii="Calibri" w:eastAsia="Calibri" w:hAnsi="Calibri" w:cs="Calibri"/>
          <w:sz w:val="24"/>
          <w:szCs w:val="24"/>
        </w:rPr>
        <w:t>os</w:t>
      </w:r>
      <w:r w:rsidR="00E071B8"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071B8" w:rsidRPr="009F3B11">
        <w:rPr>
          <w:rFonts w:ascii="Calibri" w:eastAsia="Calibri" w:hAnsi="Calibri" w:cs="Calibri"/>
          <w:sz w:val="24"/>
          <w:szCs w:val="24"/>
        </w:rPr>
        <w:t>e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071B8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071B8" w:rsidRPr="009F3B11">
        <w:rPr>
          <w:rFonts w:ascii="Calibri" w:eastAsia="Calibri" w:hAnsi="Calibri" w:cs="Calibri"/>
          <w:sz w:val="24"/>
          <w:szCs w:val="24"/>
        </w:rPr>
        <w:t>rán</w:t>
      </w:r>
      <w:r w:rsidR="00E071B8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071B8" w:rsidRPr="009F3B11">
        <w:rPr>
          <w:rFonts w:ascii="Calibri" w:eastAsia="Calibri" w:hAnsi="Calibri" w:cs="Calibri"/>
          <w:sz w:val="24"/>
          <w:szCs w:val="24"/>
        </w:rPr>
        <w:t>er</w:t>
      </w:r>
      <w:r w:rsidR="00E071B8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z w:val="24"/>
          <w:szCs w:val="24"/>
        </w:rPr>
        <w:t>r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071B8" w:rsidRPr="009F3B11">
        <w:rPr>
          <w:rFonts w:ascii="Calibri" w:eastAsia="Calibri" w:hAnsi="Calibri" w:cs="Calibri"/>
          <w:sz w:val="24"/>
          <w:szCs w:val="24"/>
        </w:rPr>
        <w:t>gi</w:t>
      </w:r>
      <w:r w:rsidR="00E071B8"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071B8" w:rsidRPr="009F3B11">
        <w:rPr>
          <w:rFonts w:ascii="Calibri" w:eastAsia="Calibri" w:hAnsi="Calibri" w:cs="Calibri"/>
          <w:sz w:val="24"/>
          <w:szCs w:val="24"/>
        </w:rPr>
        <w:t>r</w:t>
      </w:r>
      <w:r w:rsidR="00E071B8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071B8" w:rsidRPr="009F3B11">
        <w:rPr>
          <w:rFonts w:ascii="Calibri" w:eastAsia="Calibri" w:hAnsi="Calibri" w:cs="Calibri"/>
          <w:sz w:val="24"/>
          <w:szCs w:val="24"/>
        </w:rPr>
        <w:t>os</w:t>
      </w:r>
      <w:r w:rsidR="00E071B8"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z w:val="24"/>
          <w:szCs w:val="24"/>
        </w:rPr>
        <w:t xml:space="preserve">en 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E071B8" w:rsidRPr="009F3B11">
        <w:rPr>
          <w:rFonts w:ascii="Calibri" w:eastAsia="Calibri" w:hAnsi="Calibri" w:cs="Calibri"/>
          <w:sz w:val="24"/>
          <w:szCs w:val="24"/>
        </w:rPr>
        <w:t>a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z w:val="24"/>
          <w:szCs w:val="24"/>
        </w:rPr>
        <w:t>Li</w:t>
      </w:r>
      <w:r w:rsidR="00E071B8"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071B8" w:rsidRPr="009F3B11">
        <w:rPr>
          <w:rFonts w:ascii="Calibri" w:eastAsia="Calibri" w:hAnsi="Calibri" w:cs="Calibri"/>
          <w:sz w:val="24"/>
          <w:szCs w:val="24"/>
        </w:rPr>
        <w:t>a</w:t>
      </w:r>
      <w:r w:rsidR="00E071B8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071B8" w:rsidRPr="009F3B11">
        <w:rPr>
          <w:rFonts w:ascii="Calibri" w:eastAsia="Calibri" w:hAnsi="Calibri" w:cs="Calibri"/>
          <w:sz w:val="24"/>
          <w:szCs w:val="24"/>
        </w:rPr>
        <w:t>e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071B8" w:rsidRPr="009F3B1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071B8" w:rsidRPr="009F3B11">
        <w:rPr>
          <w:rFonts w:ascii="Calibri" w:eastAsia="Calibri" w:hAnsi="Calibri" w:cs="Calibri"/>
          <w:sz w:val="24"/>
          <w:szCs w:val="24"/>
        </w:rPr>
        <w:t>e</w:t>
      </w:r>
      <w:r w:rsidR="00E071B8" w:rsidRPr="009F3B11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071B8" w:rsidRPr="009F3B11">
        <w:rPr>
          <w:rFonts w:ascii="Calibri" w:eastAsia="Calibri" w:hAnsi="Calibri" w:cs="Calibri"/>
          <w:sz w:val="24"/>
          <w:szCs w:val="24"/>
        </w:rPr>
        <w:t>e</w:t>
      </w:r>
      <w:r w:rsidR="00E071B8"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071B8" w:rsidRPr="009F3B11">
        <w:rPr>
          <w:rFonts w:ascii="Calibri" w:eastAsia="Calibri" w:hAnsi="Calibri" w:cs="Calibri"/>
          <w:sz w:val="24"/>
          <w:szCs w:val="24"/>
        </w:rPr>
        <w:t>.</w:t>
      </w:r>
      <w:r w:rsidR="00481F1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aci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Ac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é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deberá ofrecer asistencia técnica a los docentes en la materia. Además, a solicitud de la Dirección Ejecutiva deberá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ar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orm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éc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respecto de pruebas aplicadas o a aplicarse para los fines pertinentes.</w:t>
      </w:r>
    </w:p>
    <w:p w:rsidR="00A041B0" w:rsidRPr="004734DB" w:rsidRDefault="00A041B0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17" w:name="_Toc480826935"/>
      <w:r w:rsidRPr="004734DB">
        <w:rPr>
          <w:rStyle w:val="Ttulo2Car"/>
          <w:rFonts w:asciiTheme="minorHAnsi" w:hAnsiTheme="minorHAnsi"/>
          <w:b/>
          <w:sz w:val="24"/>
          <w:szCs w:val="24"/>
        </w:rPr>
        <w:t>Art. 1</w:t>
      </w:r>
      <w:r w:rsidR="0088361C" w:rsidRPr="004734DB">
        <w:rPr>
          <w:rStyle w:val="Ttulo2Car"/>
          <w:rFonts w:asciiTheme="minorHAnsi" w:hAnsiTheme="minorHAnsi"/>
          <w:b/>
          <w:sz w:val="24"/>
          <w:szCs w:val="24"/>
        </w:rPr>
        <w:t>4</w:t>
      </w:r>
      <w:r w:rsidRPr="004734DB">
        <w:rPr>
          <w:rStyle w:val="Ttulo2Car"/>
          <w:rFonts w:asciiTheme="minorHAnsi" w:hAnsiTheme="minorHAnsi"/>
          <w:b/>
          <w:sz w:val="24"/>
          <w:szCs w:val="24"/>
        </w:rPr>
        <w:t>. De la identificación de l</w:t>
      </w:r>
      <w:r w:rsidR="00CF0274" w:rsidRPr="004734DB">
        <w:rPr>
          <w:rStyle w:val="Ttulo2Car"/>
          <w:rFonts w:asciiTheme="minorHAnsi" w:hAnsiTheme="minorHAnsi"/>
          <w:b/>
          <w:sz w:val="24"/>
          <w:szCs w:val="24"/>
        </w:rPr>
        <w:t>os instrumentos de evaluación</w:t>
      </w:r>
      <w:bookmarkEnd w:id="17"/>
      <w:r w:rsidR="00CF0274" w:rsidRPr="004734DB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A041B0" w:rsidRDefault="00A041B0" w:rsidP="00FE094A">
      <w:pPr>
        <w:ind w:right="201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F0274">
        <w:rPr>
          <w:rFonts w:ascii="Calibri" w:eastAsia="Calibri" w:hAnsi="Calibri" w:cs="Calibri"/>
          <w:spacing w:val="1"/>
          <w:sz w:val="24"/>
          <w:szCs w:val="24"/>
        </w:rPr>
        <w:t xml:space="preserve">os los instrumentos de evaluación utilizados en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="00CF0274">
        <w:rPr>
          <w:rFonts w:ascii="Calibri" w:eastAsia="Calibri" w:hAnsi="Calibri" w:cs="Calibri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arcia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53AB7">
        <w:rPr>
          <w:rFonts w:ascii="Calibri" w:eastAsia="Calibri" w:hAnsi="Calibri" w:cs="Calibri"/>
          <w:spacing w:val="3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="00553AB7">
        <w:rPr>
          <w:rFonts w:ascii="Calibri" w:eastAsia="Calibri" w:hAnsi="Calibri" w:cs="Calibri"/>
          <w:sz w:val="24"/>
          <w:szCs w:val="24"/>
        </w:rPr>
        <w:t xml:space="preserve"> ordinarias o extraordinarias</w:t>
      </w:r>
      <w:r w:rsidRPr="009F3B11">
        <w:rPr>
          <w:rFonts w:ascii="Calibri" w:eastAsia="Calibri" w:hAnsi="Calibri" w:cs="Calibri"/>
          <w:sz w:val="24"/>
          <w:szCs w:val="24"/>
        </w:rPr>
        <w:t xml:space="preserve">,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á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CF0274">
        <w:rPr>
          <w:rFonts w:ascii="Calibri" w:eastAsia="Calibri" w:hAnsi="Calibri" w:cs="Calibri"/>
          <w:spacing w:val="1"/>
          <w:sz w:val="24"/>
          <w:szCs w:val="24"/>
        </w:rPr>
        <w:t>ener</w:t>
      </w:r>
      <w:r w:rsidRPr="009F3B1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sig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 xml:space="preserve">es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os: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ación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ional</w:t>
      </w:r>
      <w:r>
        <w:rPr>
          <w:rFonts w:ascii="Calibri" w:eastAsia="Calibri" w:hAnsi="Calibri" w:cs="Calibri"/>
          <w:sz w:val="24"/>
          <w:szCs w:val="24"/>
        </w:rPr>
        <w:t xml:space="preserve"> (logo)</w:t>
      </w:r>
      <w:r w:rsidRPr="009F3B11">
        <w:rPr>
          <w:rFonts w:ascii="Calibri" w:eastAsia="Calibri" w:hAnsi="Calibri" w:cs="Calibri"/>
          <w:sz w:val="24"/>
          <w:szCs w:val="24"/>
        </w:rPr>
        <w:t>,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F0274">
        <w:rPr>
          <w:rFonts w:ascii="Calibri" w:eastAsia="Calibri" w:hAnsi="Calibri" w:cs="Calibri"/>
          <w:spacing w:val="2"/>
          <w:sz w:val="24"/>
          <w:szCs w:val="24"/>
        </w:rPr>
        <w:t xml:space="preserve">nombre del programa, </w:t>
      </w:r>
      <w:r>
        <w:rPr>
          <w:rFonts w:ascii="Calibri" w:eastAsia="Calibri" w:hAnsi="Calibri" w:cs="Calibri"/>
          <w:spacing w:val="2"/>
          <w:sz w:val="24"/>
          <w:szCs w:val="24"/>
        </w:rPr>
        <w:t>nombre completo y correcto del 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instancia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de prueba (parcial, final, extraordinaria), oportunidad (primera, segunda), nombre y apellido y cédula de identidad número del estudiante.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ás,</w:t>
      </w:r>
      <w:r w:rsidRPr="009F3B11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erá</w:t>
      </w:r>
      <w:r w:rsidRPr="009F3B11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 xml:space="preserve">ir 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om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, la</w:t>
      </w:r>
      <w:r w:rsidRPr="009F3B11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ec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 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licació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,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el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la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a, el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 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9F3B11">
        <w:rPr>
          <w:rFonts w:ascii="Calibri" w:eastAsia="Calibri" w:hAnsi="Calibri" w:cs="Calibri"/>
          <w:sz w:val="24"/>
          <w:szCs w:val="24"/>
        </w:rPr>
        <w:t>ercicios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las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sig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ara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o.</w:t>
      </w:r>
    </w:p>
    <w:p w:rsidR="002859E2" w:rsidRPr="009F3B11" w:rsidRDefault="002859E2" w:rsidP="00FE094A">
      <w:pPr>
        <w:ind w:right="201"/>
        <w:jc w:val="both"/>
        <w:rPr>
          <w:rFonts w:ascii="Calibri" w:eastAsia="Calibri" w:hAnsi="Calibri" w:cs="Calibri"/>
          <w:sz w:val="24"/>
          <w:szCs w:val="24"/>
        </w:rPr>
      </w:pPr>
    </w:p>
    <w:p w:rsidR="00B62C66" w:rsidRPr="00FD0C53" w:rsidRDefault="00214447" w:rsidP="009059A4">
      <w:pPr>
        <w:pStyle w:val="Ttulo1"/>
        <w:numPr>
          <w:ilvl w:val="0"/>
          <w:numId w:val="0"/>
        </w:numPr>
        <w:ind w:left="242"/>
        <w:jc w:val="center"/>
        <w:rPr>
          <w:rFonts w:asciiTheme="minorHAnsi" w:eastAsia="Calibri" w:hAnsiTheme="minorHAnsi"/>
          <w:sz w:val="28"/>
          <w:szCs w:val="28"/>
        </w:rPr>
      </w:pPr>
      <w:bookmarkStart w:id="18" w:name="_Toc480826936"/>
      <w:r w:rsidRPr="00FD0C53">
        <w:rPr>
          <w:rFonts w:asciiTheme="minorHAnsi" w:eastAsia="Calibri" w:hAnsiTheme="minorHAnsi"/>
          <w:sz w:val="28"/>
          <w:szCs w:val="28"/>
        </w:rPr>
        <w:t xml:space="preserve">Capítulo </w:t>
      </w:r>
      <w:r w:rsidR="002859E2">
        <w:rPr>
          <w:rFonts w:asciiTheme="minorHAnsi" w:eastAsia="Calibri" w:hAnsiTheme="minorHAnsi"/>
          <w:sz w:val="28"/>
          <w:szCs w:val="28"/>
        </w:rPr>
        <w:t>5</w:t>
      </w:r>
      <w:r w:rsidRPr="00FD0C53">
        <w:rPr>
          <w:rFonts w:asciiTheme="minorHAnsi" w:eastAsia="Calibri" w:hAnsiTheme="minorHAnsi"/>
          <w:sz w:val="28"/>
          <w:szCs w:val="28"/>
        </w:rPr>
        <w:t>: De las instancias evaluativas</w:t>
      </w:r>
      <w:r w:rsidR="00FA6E1F">
        <w:rPr>
          <w:rFonts w:asciiTheme="minorHAnsi" w:eastAsia="Calibri" w:hAnsiTheme="minorHAnsi"/>
          <w:sz w:val="28"/>
          <w:szCs w:val="28"/>
        </w:rPr>
        <w:t xml:space="preserve"> y</w:t>
      </w:r>
      <w:r w:rsidR="009B016C">
        <w:rPr>
          <w:rFonts w:asciiTheme="minorHAnsi" w:eastAsia="Calibri" w:hAnsiTheme="minorHAnsi"/>
          <w:sz w:val="28"/>
          <w:szCs w:val="28"/>
        </w:rPr>
        <w:t xml:space="preserve"> de las pruebas</w:t>
      </w:r>
      <w:r w:rsidRPr="00FD0C53">
        <w:rPr>
          <w:rFonts w:asciiTheme="minorHAnsi" w:eastAsia="Calibri" w:hAnsiTheme="minorHAnsi"/>
          <w:sz w:val="28"/>
          <w:szCs w:val="28"/>
        </w:rPr>
        <w:t xml:space="preserve"> </w:t>
      </w:r>
      <w:r w:rsidR="00FA6E1F">
        <w:rPr>
          <w:rFonts w:asciiTheme="minorHAnsi" w:eastAsia="Calibri" w:hAnsiTheme="minorHAnsi"/>
          <w:sz w:val="28"/>
          <w:szCs w:val="28"/>
        </w:rPr>
        <w:t>parciales</w:t>
      </w:r>
      <w:bookmarkEnd w:id="18"/>
      <w:r w:rsidR="00FA6E1F">
        <w:rPr>
          <w:rFonts w:asciiTheme="minorHAnsi" w:eastAsia="Calibri" w:hAnsiTheme="minorHAnsi"/>
          <w:sz w:val="28"/>
          <w:szCs w:val="28"/>
        </w:rPr>
        <w:t xml:space="preserve"> </w:t>
      </w:r>
    </w:p>
    <w:p w:rsidR="00B62C66" w:rsidRPr="009F3B11" w:rsidRDefault="00B62C66">
      <w:pPr>
        <w:spacing w:before="4" w:line="140" w:lineRule="exact"/>
        <w:rPr>
          <w:sz w:val="14"/>
          <w:szCs w:val="14"/>
        </w:rPr>
      </w:pPr>
    </w:p>
    <w:p w:rsidR="000564E2" w:rsidRPr="004734DB" w:rsidRDefault="000564E2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19" w:name="_Toc480826937"/>
      <w:r w:rsidRPr="00CF0274">
        <w:rPr>
          <w:rStyle w:val="Ttulo2Car"/>
          <w:rFonts w:asciiTheme="minorHAnsi" w:hAnsiTheme="minorHAnsi"/>
          <w:b/>
          <w:sz w:val="24"/>
          <w:szCs w:val="24"/>
        </w:rPr>
        <w:t>Art. 1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5</w:t>
      </w:r>
      <w:r w:rsidRPr="00CF0274">
        <w:rPr>
          <w:rStyle w:val="Ttulo2Car"/>
          <w:rFonts w:asciiTheme="minorHAnsi" w:hAnsiTheme="minorHAnsi"/>
          <w:b/>
          <w:sz w:val="24"/>
          <w:szCs w:val="24"/>
        </w:rPr>
        <w:t>.</w:t>
      </w:r>
      <w:r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 De las instancias evaluativas</w:t>
      </w:r>
      <w:bookmarkEnd w:id="19"/>
    </w:p>
    <w:p w:rsidR="000564E2" w:rsidRDefault="000564E2" w:rsidP="004734DB">
      <w:pPr>
        <w:ind w:right="200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 xml:space="preserve">es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Escu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la J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deberán presentarse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arcia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z w:val="24"/>
          <w:szCs w:val="24"/>
        </w:rPr>
        <w:t xml:space="preserve">, prueba final ordinaria </w:t>
      </w:r>
      <w:r w:rsidR="009059A4">
        <w:rPr>
          <w:rFonts w:ascii="Calibri" w:eastAsia="Calibri" w:hAnsi="Calibri" w:cs="Calibri"/>
          <w:sz w:val="24"/>
          <w:szCs w:val="24"/>
        </w:rPr>
        <w:t xml:space="preserve">y </w:t>
      </w:r>
      <w:r w:rsidR="004869BE">
        <w:rPr>
          <w:rFonts w:ascii="Calibri" w:eastAsia="Calibri" w:hAnsi="Calibri" w:cs="Calibri"/>
          <w:sz w:val="24"/>
          <w:szCs w:val="24"/>
        </w:rPr>
        <w:t>la prueba</w:t>
      </w:r>
      <w:r>
        <w:rPr>
          <w:rFonts w:ascii="Calibri" w:eastAsia="Calibri" w:hAnsi="Calibri" w:cs="Calibri"/>
          <w:sz w:val="24"/>
          <w:szCs w:val="24"/>
        </w:rPr>
        <w:t xml:space="preserve"> extraordinaria conforme a requerimientos establecidos </w:t>
      </w:r>
      <w:r w:rsidR="009059A4">
        <w:rPr>
          <w:rFonts w:ascii="Calibri" w:eastAsia="Calibri" w:hAnsi="Calibri" w:cs="Calibri"/>
          <w:sz w:val="24"/>
          <w:szCs w:val="24"/>
        </w:rPr>
        <w:t>para cada instancia evaluativa.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869BE" w:rsidRPr="004734DB" w:rsidRDefault="004869BE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20" w:name="_Toc480826938"/>
      <w:r w:rsidRPr="003F19F3">
        <w:rPr>
          <w:rStyle w:val="Ttulo2Car"/>
          <w:rFonts w:asciiTheme="minorHAnsi" w:hAnsiTheme="minorHAnsi"/>
          <w:b/>
          <w:sz w:val="24"/>
          <w:szCs w:val="24"/>
        </w:rPr>
        <w:t>Art. 1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6</w:t>
      </w:r>
      <w:r w:rsidRPr="003F19F3">
        <w:rPr>
          <w:rStyle w:val="Ttulo2Car"/>
          <w:rFonts w:asciiTheme="minorHAnsi" w:hAnsiTheme="minorHAnsi"/>
          <w:b/>
          <w:sz w:val="24"/>
          <w:szCs w:val="24"/>
        </w:rPr>
        <w:t>. De la naturaleza de las pruebas parciales y de su incidencia en la calificación final</w:t>
      </w:r>
      <w:bookmarkEnd w:id="20"/>
      <w:r w:rsidR="00553AB7">
        <w:rPr>
          <w:rStyle w:val="Ttulo2Car"/>
          <w:rFonts w:asciiTheme="minorHAnsi" w:hAnsiTheme="minorHAnsi"/>
          <w:b/>
          <w:sz w:val="24"/>
          <w:szCs w:val="24"/>
        </w:rPr>
        <w:t xml:space="preserve"> del estudiante</w:t>
      </w:r>
    </w:p>
    <w:p w:rsidR="004869BE" w:rsidRPr="00553AB7" w:rsidRDefault="004869BE" w:rsidP="004734DB">
      <w:pPr>
        <w:ind w:right="201"/>
        <w:jc w:val="both"/>
        <w:rPr>
          <w:rFonts w:ascii="Calibri" w:eastAsia="Calibri" w:hAnsi="Calibri" w:cs="Calibri"/>
          <w:spacing w:val="2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 xml:space="preserve">Las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 xml:space="preserve">as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arciales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son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9F3B11">
        <w:rPr>
          <w:rFonts w:ascii="Calibri" w:eastAsia="Calibri" w:hAnsi="Calibri" w:cs="Calibri"/>
          <w:sz w:val="24"/>
          <w:szCs w:val="24"/>
        </w:rPr>
        <w:t>ell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9F3B11">
        <w:rPr>
          <w:rFonts w:ascii="Calibri" w:eastAsia="Calibri" w:hAnsi="Calibri" w:cs="Calibri"/>
          <w:sz w:val="24"/>
          <w:szCs w:val="24"/>
        </w:rPr>
        <w:t>aci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rias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lica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el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esa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pacing w:val="15"/>
          <w:sz w:val="24"/>
          <w:szCs w:val="24"/>
        </w:rPr>
        <w:t>cada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3"/>
          <w:sz w:val="24"/>
          <w:szCs w:val="24"/>
        </w:rPr>
        <w:t>que</w:t>
      </w:r>
      <w:r w:rsidRPr="009F3B11">
        <w:rPr>
          <w:rFonts w:ascii="Calibri" w:eastAsia="Calibri" w:hAnsi="Calibri" w:cs="Calibri"/>
          <w:sz w:val="24"/>
          <w:szCs w:val="24"/>
        </w:rPr>
        <w:t xml:space="preserve"> val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 xml:space="preserve">ra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ie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 xml:space="preserve">os,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il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es,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ez</w:t>
      </w:r>
      <w:r w:rsidRPr="009F3B11">
        <w:rPr>
          <w:rFonts w:ascii="Calibri" w:eastAsia="Calibri" w:hAnsi="Calibri" w:cs="Calibri"/>
          <w:sz w:val="24"/>
          <w:szCs w:val="24"/>
        </w:rPr>
        <w:t>as o ac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es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orr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FA6E1F">
        <w:rPr>
          <w:rFonts w:ascii="Calibri" w:eastAsia="Calibri" w:hAnsi="Calibri" w:cs="Calibri"/>
          <w:sz w:val="24"/>
          <w:szCs w:val="24"/>
        </w:rPr>
        <w:t xml:space="preserve">objetivos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 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eva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 xml:space="preserve">es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 xml:space="preserve">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orci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z w:val="24"/>
          <w:szCs w:val="24"/>
        </w:rPr>
        <w:t xml:space="preserve">n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.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53A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Los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 xml:space="preserve">os </w:t>
      </w:r>
      <w:r w:rsidR="00FA6E1F">
        <w:rPr>
          <w:rFonts w:ascii="Calibri" w:eastAsia="Calibri" w:hAnsi="Calibri" w:cs="Calibri"/>
          <w:sz w:val="24"/>
          <w:szCs w:val="24"/>
        </w:rPr>
        <w:t>logrados</w:t>
      </w:r>
      <w:r w:rsidRPr="009F3B11">
        <w:rPr>
          <w:rFonts w:ascii="Calibri" w:eastAsia="Calibri" w:hAnsi="Calibri" w:cs="Calibri"/>
          <w:sz w:val="24"/>
          <w:szCs w:val="24"/>
        </w:rPr>
        <w:t xml:space="preserve"> en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FA6E1F">
        <w:rPr>
          <w:rFonts w:ascii="Calibri" w:eastAsia="Calibri" w:hAnsi="Calibri" w:cs="Calibri"/>
          <w:spacing w:val="2"/>
          <w:sz w:val="24"/>
          <w:szCs w:val="24"/>
        </w:rPr>
        <w:t>las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53AB7">
        <w:rPr>
          <w:rFonts w:ascii="Calibri" w:eastAsia="Calibri" w:hAnsi="Calibri" w:cs="Calibri"/>
          <w:spacing w:val="1"/>
          <w:sz w:val="24"/>
          <w:szCs w:val="24"/>
        </w:rPr>
        <w:t xml:space="preserve">mismas 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en en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ali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ación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tud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="00FA6E1F">
        <w:rPr>
          <w:rFonts w:ascii="Calibri" w:eastAsia="Calibri" w:hAnsi="Calibri" w:cs="Calibri"/>
          <w:sz w:val="24"/>
          <w:szCs w:val="24"/>
        </w:rPr>
        <w:t>, en razón de que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deberán ser sumadas a los obtenidos </w:t>
      </w:r>
      <w:r w:rsidRPr="009F3B11">
        <w:rPr>
          <w:rFonts w:ascii="Calibri" w:eastAsia="Calibri" w:hAnsi="Calibri" w:cs="Calibri"/>
          <w:sz w:val="24"/>
          <w:szCs w:val="24"/>
        </w:rPr>
        <w:t>en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la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C2216D" w:rsidRPr="009F3B11">
        <w:rPr>
          <w:rFonts w:ascii="Calibri" w:eastAsia="Calibri" w:hAnsi="Calibri" w:cs="Calibri"/>
          <w:sz w:val="24"/>
          <w:szCs w:val="24"/>
        </w:rPr>
        <w:t>or</w:t>
      </w:r>
      <w:r w:rsidR="00C2216D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2216D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2216D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2216D" w:rsidRPr="009F3B11">
        <w:rPr>
          <w:rFonts w:ascii="Calibri" w:eastAsia="Calibri" w:hAnsi="Calibri" w:cs="Calibri"/>
          <w:sz w:val="24"/>
          <w:szCs w:val="24"/>
        </w:rPr>
        <w:t>ari</w:t>
      </w:r>
      <w:r w:rsidR="00C2216D" w:rsidRPr="009F3B11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C2216D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="00553AB7">
        <w:rPr>
          <w:rFonts w:ascii="Calibri" w:eastAsia="Calibri" w:hAnsi="Calibri" w:cs="Calibri"/>
          <w:spacing w:val="-1"/>
          <w:sz w:val="24"/>
          <w:szCs w:val="24"/>
        </w:rPr>
        <w:t xml:space="preserve">primera o segunda oportunidad) </w:t>
      </w:r>
      <w:r>
        <w:rPr>
          <w:rFonts w:ascii="Calibri" w:eastAsia="Calibri" w:hAnsi="Calibri" w:cs="Calibri"/>
          <w:spacing w:val="-1"/>
          <w:sz w:val="24"/>
          <w:szCs w:val="24"/>
        </w:rPr>
        <w:t>y sobre el total de puntos se aplica el nivel de exigencia mínimo para la aprobación y la construcción de la escala de calificaciones, establecido en este reglamento</w:t>
      </w:r>
      <w:r w:rsidRPr="009F3B11">
        <w:rPr>
          <w:rFonts w:ascii="Calibri" w:eastAsia="Calibri" w:hAnsi="Calibri" w:cs="Calibri"/>
          <w:sz w:val="24"/>
          <w:szCs w:val="24"/>
        </w:rPr>
        <w:t>.</w:t>
      </w:r>
      <w:r w:rsidR="00CF0274">
        <w:rPr>
          <w:rFonts w:ascii="Calibri" w:eastAsia="Calibri" w:hAnsi="Calibri" w:cs="Calibri"/>
          <w:sz w:val="24"/>
          <w:szCs w:val="24"/>
        </w:rPr>
        <w:t xml:space="preserve"> 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en</w:t>
      </w:r>
      <w:r w:rsidRPr="009F3B1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vali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z</w:t>
      </w:r>
      <w:r w:rsidRPr="009F3B1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 el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aca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9F3B11">
        <w:rPr>
          <w:rFonts w:ascii="Calibri" w:eastAsia="Calibri" w:hAnsi="Calibri" w:cs="Calibri"/>
          <w:sz w:val="24"/>
          <w:szCs w:val="24"/>
        </w:rPr>
        <w:t>mico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sa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>, salvo disposiciones fundadas emanadas de la Dirección Ejecutiva</w:t>
      </w:r>
      <w:r w:rsidRPr="009F3B11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2216D">
        <w:rPr>
          <w:rFonts w:ascii="Calibri" w:eastAsia="Calibri" w:hAnsi="Calibri" w:cs="Calibri"/>
          <w:sz w:val="24"/>
          <w:szCs w:val="24"/>
        </w:rPr>
        <w:t xml:space="preserve"> En caso de prueba final extraordinaria, los puntajes de pruebas parciales pierden validez </w:t>
      </w:r>
      <w:r w:rsidR="00E209BE">
        <w:rPr>
          <w:rFonts w:ascii="Calibri" w:eastAsia="Calibri" w:hAnsi="Calibri" w:cs="Calibri"/>
          <w:sz w:val="24"/>
          <w:szCs w:val="24"/>
        </w:rPr>
        <w:t>y la</w:t>
      </w:r>
      <w:r w:rsidR="00C2216D">
        <w:rPr>
          <w:rFonts w:ascii="Calibri" w:eastAsia="Calibri" w:hAnsi="Calibri" w:cs="Calibri"/>
          <w:sz w:val="24"/>
          <w:szCs w:val="24"/>
        </w:rPr>
        <w:t xml:space="preserve"> prueba deberá versar sobre el total de puntos establecido para el Módulo, </w:t>
      </w:r>
    </w:p>
    <w:p w:rsidR="004869BE" w:rsidRPr="004734DB" w:rsidRDefault="004869BE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21" w:name="_Toc480826939"/>
      <w:r w:rsidRPr="003F19F3">
        <w:rPr>
          <w:rStyle w:val="Ttulo2Car"/>
          <w:rFonts w:asciiTheme="minorHAnsi" w:hAnsiTheme="minorHAnsi"/>
          <w:b/>
          <w:sz w:val="24"/>
          <w:szCs w:val="24"/>
        </w:rPr>
        <w:t>Art.1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7</w:t>
      </w:r>
      <w:r w:rsidRPr="003F19F3">
        <w:rPr>
          <w:rStyle w:val="Ttulo2Car"/>
          <w:rFonts w:asciiTheme="minorHAnsi" w:hAnsiTheme="minorHAnsi"/>
          <w:b/>
          <w:sz w:val="24"/>
          <w:szCs w:val="24"/>
        </w:rPr>
        <w:t>. De la modalidad y frecuencia de las pruebas parciales</w:t>
      </w:r>
      <w:bookmarkEnd w:id="21"/>
      <w:r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4869BE" w:rsidRPr="009F3B11" w:rsidRDefault="004869BE" w:rsidP="004734DB">
      <w:pPr>
        <w:ind w:right="201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En</w:t>
      </w:r>
      <w:r w:rsidRPr="00EB0B44">
        <w:rPr>
          <w:rFonts w:ascii="Calibri" w:eastAsia="Calibri" w:hAnsi="Calibri" w:cs="Calibri"/>
          <w:sz w:val="24"/>
          <w:szCs w:val="24"/>
        </w:rPr>
        <w:t xml:space="preserve"> los módulos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erá</w:t>
      </w:r>
      <w:r w:rsidRPr="009F3B11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arse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al me</w:t>
      </w:r>
      <w:r w:rsidRPr="005B484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B4844">
        <w:rPr>
          <w:rFonts w:ascii="Calibri" w:eastAsia="Calibri" w:hAnsi="Calibri" w:cs="Calibri"/>
          <w:sz w:val="24"/>
          <w:szCs w:val="24"/>
        </w:rPr>
        <w:t>os dos pruebas parciales,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que pueden adquirir modalidades diversas: talleres en aula, pruebas </w:t>
      </w:r>
      <w:r w:rsidRPr="009F3B11">
        <w:rPr>
          <w:rFonts w:ascii="Calibri" w:eastAsia="Calibri" w:hAnsi="Calibri" w:cs="Calibri"/>
          <w:sz w:val="24"/>
          <w:szCs w:val="24"/>
        </w:rPr>
        <w:t>escri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z w:val="24"/>
          <w:szCs w:val="24"/>
        </w:rPr>
        <w:t xml:space="preserve">, pruebas orales, trabajo personal,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lec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 xml:space="preserve"> o cualquier 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9F3B11">
        <w:rPr>
          <w:rFonts w:ascii="Calibri" w:eastAsia="Calibri" w:hAnsi="Calibri" w:cs="Calibri"/>
          <w:sz w:val="24"/>
          <w:szCs w:val="24"/>
        </w:rPr>
        <w:t>aci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oria</w:t>
      </w:r>
      <w:r w:rsidRPr="009F3B1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leci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Regla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.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a 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9F3B11">
        <w:rPr>
          <w:rFonts w:ascii="Calibri" w:eastAsia="Calibri" w:hAnsi="Calibri" w:cs="Calibri"/>
          <w:sz w:val="24"/>
          <w:szCs w:val="24"/>
        </w:rPr>
        <w:t>ali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ad 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y</w:t>
      </w:r>
      <w:r w:rsidRPr="009F3B11">
        <w:rPr>
          <w:rFonts w:ascii="Calibri" w:eastAsia="Calibri" w:hAnsi="Calibri" w:cs="Calibri"/>
          <w:sz w:val="24"/>
          <w:szCs w:val="24"/>
        </w:rPr>
        <w:t xml:space="preserve"> la 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>puntuación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>de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cada</w:t>
      </w:r>
      <w:r w:rsidRPr="009F3B11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FA1E15">
        <w:rPr>
          <w:rFonts w:ascii="Calibri" w:eastAsia="Calibri" w:hAnsi="Calibri" w:cs="Calibri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FA1E15">
        <w:rPr>
          <w:rFonts w:ascii="Calibri" w:eastAsia="Calibri" w:hAnsi="Calibri" w:cs="Calibri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FA1E15">
        <w:rPr>
          <w:rFonts w:ascii="Calibri" w:eastAsia="Calibri" w:hAnsi="Calibri" w:cs="Calibri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 xml:space="preserve">a </w:t>
      </w:r>
      <w:r w:rsidRPr="00FA1E15">
        <w:rPr>
          <w:rFonts w:ascii="Calibri" w:eastAsia="Calibri" w:hAnsi="Calibri" w:cs="Calibri"/>
          <w:sz w:val="24"/>
          <w:szCs w:val="24"/>
        </w:rPr>
        <w:t>parcial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121A08" w:rsidRPr="00973F1E">
        <w:rPr>
          <w:rFonts w:ascii="Calibri" w:eastAsia="Calibri" w:hAnsi="Calibri" w:cs="Calibri"/>
          <w:sz w:val="24"/>
          <w:szCs w:val="24"/>
        </w:rPr>
        <w:t>deberán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Pr="00FA1E15">
        <w:rPr>
          <w:rFonts w:ascii="Calibri" w:eastAsia="Calibri" w:hAnsi="Calibri" w:cs="Calibri"/>
          <w:sz w:val="24"/>
          <w:szCs w:val="24"/>
        </w:rPr>
        <w:t>constar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Pr="00FA1E15">
        <w:rPr>
          <w:rFonts w:ascii="Calibri" w:eastAsia="Calibri" w:hAnsi="Calibri" w:cs="Calibri"/>
          <w:sz w:val="24"/>
          <w:szCs w:val="24"/>
        </w:rPr>
        <w:t>en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Pr="00FA1E15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Pr="00FA1E15">
        <w:rPr>
          <w:rFonts w:ascii="Calibri" w:eastAsia="Calibri" w:hAnsi="Calibri" w:cs="Calibri"/>
          <w:sz w:val="24"/>
          <w:szCs w:val="24"/>
        </w:rPr>
        <w:t>Reglamento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Pr="00FA1E15">
        <w:rPr>
          <w:rFonts w:ascii="Calibri" w:eastAsia="Calibri" w:hAnsi="Calibri" w:cs="Calibri"/>
          <w:sz w:val="24"/>
          <w:szCs w:val="24"/>
        </w:rPr>
        <w:t>del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Pr="00FA1E15">
        <w:rPr>
          <w:rFonts w:ascii="Calibri" w:eastAsia="Calibri" w:hAnsi="Calibri" w:cs="Calibri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ó</w:t>
      </w:r>
      <w:r w:rsidRPr="00FA1E15">
        <w:rPr>
          <w:rFonts w:ascii="Calibri" w:eastAsia="Calibri" w:hAnsi="Calibri" w:cs="Calibri"/>
          <w:sz w:val="24"/>
          <w:szCs w:val="24"/>
        </w:rPr>
        <w:t>du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FA1E15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.</w:t>
      </w:r>
    </w:p>
    <w:p w:rsidR="007754C1" w:rsidRDefault="007754C1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</w:p>
    <w:p w:rsidR="004869BE" w:rsidRPr="004734DB" w:rsidRDefault="004869BE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22" w:name="_Toc480826940"/>
      <w:r w:rsidRPr="003F19F3">
        <w:rPr>
          <w:rStyle w:val="Ttulo2Car"/>
          <w:rFonts w:asciiTheme="minorHAnsi" w:hAnsiTheme="minorHAnsi"/>
          <w:b/>
          <w:sz w:val="24"/>
          <w:szCs w:val="24"/>
        </w:rPr>
        <w:t>Art. 1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8</w:t>
      </w:r>
      <w:r w:rsidRPr="003F19F3">
        <w:rPr>
          <w:rStyle w:val="Ttulo2Car"/>
          <w:rFonts w:asciiTheme="minorHAnsi" w:hAnsiTheme="minorHAnsi"/>
          <w:b/>
          <w:sz w:val="24"/>
          <w:szCs w:val="24"/>
        </w:rPr>
        <w:t>. De la recuperación de las pruebas parciales</w:t>
      </w:r>
      <w:bookmarkEnd w:id="22"/>
      <w:r w:rsidR="00CF0274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4869BE" w:rsidRDefault="004869BE" w:rsidP="004734DB">
      <w:pPr>
        <w:ind w:right="201"/>
        <w:jc w:val="both"/>
        <w:rPr>
          <w:rFonts w:ascii="Calibri" w:eastAsia="Calibri" w:hAnsi="Calibri" w:cs="Calibri"/>
          <w:sz w:val="24"/>
          <w:szCs w:val="24"/>
        </w:rPr>
      </w:pPr>
      <w:r w:rsidRPr="005B4844">
        <w:rPr>
          <w:rFonts w:ascii="Calibri" w:eastAsia="Calibri" w:hAnsi="Calibri" w:cs="Calibri"/>
          <w:sz w:val="24"/>
          <w:szCs w:val="24"/>
        </w:rPr>
        <w:t>Las</w:t>
      </w:r>
      <w:r w:rsidRPr="005B4844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4844">
        <w:rPr>
          <w:rFonts w:ascii="Calibri" w:eastAsia="Calibri" w:hAnsi="Calibri" w:cs="Calibri"/>
          <w:sz w:val="24"/>
          <w:szCs w:val="24"/>
        </w:rPr>
        <w:t>r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4844">
        <w:rPr>
          <w:rFonts w:ascii="Calibri" w:eastAsia="Calibri" w:hAnsi="Calibri" w:cs="Calibri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4844">
        <w:rPr>
          <w:rFonts w:ascii="Calibri" w:eastAsia="Calibri" w:hAnsi="Calibri" w:cs="Calibri"/>
          <w:sz w:val="24"/>
          <w:szCs w:val="24"/>
        </w:rPr>
        <w:t>as</w:t>
      </w:r>
      <w:r w:rsidRPr="005B4844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4844">
        <w:rPr>
          <w:rFonts w:ascii="Calibri" w:eastAsia="Calibri" w:hAnsi="Calibri" w:cs="Calibri"/>
          <w:sz w:val="24"/>
          <w:szCs w:val="24"/>
        </w:rPr>
        <w:t>a</w:t>
      </w:r>
      <w:r w:rsidRPr="005B484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4844">
        <w:rPr>
          <w:rFonts w:ascii="Calibri" w:eastAsia="Calibri" w:hAnsi="Calibri" w:cs="Calibri"/>
          <w:sz w:val="24"/>
          <w:szCs w:val="24"/>
        </w:rPr>
        <w:t>ial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4844">
        <w:rPr>
          <w:rFonts w:ascii="Calibri" w:eastAsia="Calibri" w:hAnsi="Calibri" w:cs="Calibri"/>
          <w:sz w:val="24"/>
          <w:szCs w:val="24"/>
        </w:rPr>
        <w:t>s</w:t>
      </w:r>
      <w:r w:rsidRPr="005B4844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4844">
        <w:rPr>
          <w:rFonts w:ascii="Calibri" w:eastAsia="Calibri" w:hAnsi="Calibri" w:cs="Calibri"/>
          <w:sz w:val="24"/>
          <w:szCs w:val="24"/>
        </w:rPr>
        <w:t>o</w:t>
      </w:r>
      <w:r w:rsidRPr="005B4844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a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484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4844">
        <w:rPr>
          <w:rFonts w:ascii="Calibri" w:eastAsia="Calibri" w:hAnsi="Calibri" w:cs="Calibri"/>
          <w:sz w:val="24"/>
          <w:szCs w:val="24"/>
        </w:rPr>
        <w:t>i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484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4844">
        <w:rPr>
          <w:rFonts w:ascii="Calibri" w:eastAsia="Calibri" w:hAnsi="Calibri" w:cs="Calibri"/>
          <w:sz w:val="24"/>
          <w:szCs w:val="24"/>
        </w:rPr>
        <w:t>n</w:t>
      </w:r>
      <w:r w:rsidRPr="005B4844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o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B4844">
        <w:rPr>
          <w:rFonts w:ascii="Calibri" w:eastAsia="Calibri" w:hAnsi="Calibri" w:cs="Calibri"/>
          <w:sz w:val="24"/>
          <w:szCs w:val="24"/>
        </w:rPr>
        <w:t>or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5B4844">
        <w:rPr>
          <w:rFonts w:ascii="Calibri" w:eastAsia="Calibri" w:hAnsi="Calibri" w:cs="Calibri"/>
          <w:sz w:val="24"/>
          <w:szCs w:val="24"/>
        </w:rPr>
        <w:t>idad</w:t>
      </w:r>
      <w:r w:rsidRPr="005B4844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4844">
        <w:rPr>
          <w:rFonts w:ascii="Calibri" w:eastAsia="Calibri" w:hAnsi="Calibri" w:cs="Calibri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r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4844">
        <w:rPr>
          <w:rFonts w:ascii="Calibri" w:eastAsia="Calibri" w:hAnsi="Calibri" w:cs="Calibri"/>
          <w:sz w:val="24"/>
          <w:szCs w:val="24"/>
        </w:rPr>
        <w:t>er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4844">
        <w:rPr>
          <w:rFonts w:ascii="Calibri" w:eastAsia="Calibri" w:hAnsi="Calibri" w:cs="Calibri"/>
          <w:sz w:val="24"/>
          <w:szCs w:val="24"/>
        </w:rPr>
        <w:t>i</w:t>
      </w:r>
      <w:r w:rsidRPr="005B4844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4844">
        <w:rPr>
          <w:rFonts w:ascii="Calibri" w:eastAsia="Calibri" w:hAnsi="Calibri" w:cs="Calibri"/>
          <w:sz w:val="24"/>
          <w:szCs w:val="24"/>
        </w:rPr>
        <w:t>.</w:t>
      </w:r>
      <w:r w:rsidRPr="005B4844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Se</w:t>
      </w:r>
      <w:r w:rsidRPr="005B4844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ex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4844">
        <w:rPr>
          <w:rFonts w:ascii="Calibri" w:eastAsia="Calibri" w:hAnsi="Calibri" w:cs="Calibri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5B4844">
        <w:rPr>
          <w:rFonts w:ascii="Calibri" w:eastAsia="Calibri" w:hAnsi="Calibri" w:cs="Calibri"/>
          <w:sz w:val="24"/>
          <w:szCs w:val="24"/>
        </w:rPr>
        <w:t>a</w:t>
      </w:r>
      <w:r w:rsidRPr="005B4844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los</w:t>
      </w:r>
      <w:r w:rsidRPr="005B4844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4844">
        <w:rPr>
          <w:rFonts w:ascii="Calibri" w:eastAsia="Calibri" w:hAnsi="Calibri" w:cs="Calibri"/>
          <w:sz w:val="24"/>
          <w:szCs w:val="24"/>
        </w:rPr>
        <w:t>as</w:t>
      </w:r>
      <w:r w:rsidRPr="005B484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B4844">
        <w:rPr>
          <w:rFonts w:ascii="Calibri" w:eastAsia="Calibri" w:hAnsi="Calibri" w:cs="Calibri"/>
          <w:sz w:val="24"/>
          <w:szCs w:val="24"/>
        </w:rPr>
        <w:t xml:space="preserve">s 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4844">
        <w:rPr>
          <w:rFonts w:ascii="Calibri" w:eastAsia="Calibri" w:hAnsi="Calibri" w:cs="Calibri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ma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484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4844">
        <w:rPr>
          <w:rFonts w:ascii="Calibri" w:eastAsia="Calibri" w:hAnsi="Calibri" w:cs="Calibri"/>
          <w:sz w:val="24"/>
          <w:szCs w:val="24"/>
        </w:rPr>
        <w:t>r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B484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4844">
        <w:rPr>
          <w:rFonts w:ascii="Calibri" w:eastAsia="Calibri" w:hAnsi="Calibri" w:cs="Calibri"/>
          <w:sz w:val="24"/>
          <w:szCs w:val="24"/>
        </w:rPr>
        <w:t>a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4844">
        <w:rPr>
          <w:rFonts w:ascii="Calibri" w:eastAsia="Calibri" w:hAnsi="Calibri" w:cs="Calibri"/>
          <w:sz w:val="24"/>
          <w:szCs w:val="24"/>
        </w:rPr>
        <w:t>,</w:t>
      </w:r>
      <w:r w:rsidRPr="005B484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5B4844">
        <w:rPr>
          <w:rFonts w:ascii="Calibri" w:eastAsia="Calibri" w:hAnsi="Calibri" w:cs="Calibri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B484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B4844">
        <w:rPr>
          <w:rFonts w:ascii="Calibri" w:eastAsia="Calibri" w:hAnsi="Calibri" w:cs="Calibri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4844">
        <w:rPr>
          <w:rFonts w:ascii="Calibri" w:eastAsia="Calibri" w:hAnsi="Calibri" w:cs="Calibri"/>
          <w:sz w:val="24"/>
          <w:szCs w:val="24"/>
        </w:rPr>
        <w:t>ad</w:t>
      </w:r>
      <w:r w:rsidRPr="005B484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4844">
        <w:rPr>
          <w:rFonts w:ascii="Calibri" w:eastAsia="Calibri" w:hAnsi="Calibri" w:cs="Calibri"/>
          <w:sz w:val="24"/>
          <w:szCs w:val="24"/>
        </w:rPr>
        <w:t>el</w:t>
      </w:r>
      <w:r w:rsidRPr="005B484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es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5B4844">
        <w:rPr>
          <w:rFonts w:ascii="Calibri" w:eastAsia="Calibri" w:hAnsi="Calibri" w:cs="Calibri"/>
          <w:sz w:val="24"/>
          <w:szCs w:val="24"/>
        </w:rPr>
        <w:t>i</w:t>
      </w:r>
      <w:r w:rsidRPr="005B484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B4844">
        <w:rPr>
          <w:rFonts w:ascii="Calibri" w:eastAsia="Calibri" w:hAnsi="Calibri" w:cs="Calibri"/>
          <w:sz w:val="24"/>
          <w:szCs w:val="24"/>
        </w:rPr>
        <w:t xml:space="preserve">e, 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4844">
        <w:rPr>
          <w:rFonts w:ascii="Calibri" w:eastAsia="Calibri" w:hAnsi="Calibri" w:cs="Calibri"/>
          <w:sz w:val="24"/>
          <w:szCs w:val="24"/>
        </w:rPr>
        <w:t>el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B4844">
        <w:rPr>
          <w:rFonts w:ascii="Calibri" w:eastAsia="Calibri" w:hAnsi="Calibri" w:cs="Calibri"/>
          <w:sz w:val="24"/>
          <w:szCs w:val="24"/>
        </w:rPr>
        <w:t>,</w:t>
      </w:r>
      <w:r w:rsidRPr="005B484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viajes</w:t>
      </w:r>
      <w:r w:rsidRPr="005B484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4844">
        <w:rPr>
          <w:rFonts w:ascii="Calibri" w:eastAsia="Calibri" w:hAnsi="Calibri" w:cs="Calibri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4844">
        <w:rPr>
          <w:rFonts w:ascii="Calibri" w:eastAsia="Calibri" w:hAnsi="Calibri" w:cs="Calibri"/>
          <w:sz w:val="24"/>
          <w:szCs w:val="24"/>
        </w:rPr>
        <w:t>io o</w:t>
      </w:r>
      <w:r w:rsidRPr="005B484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B4844">
        <w:rPr>
          <w:rFonts w:ascii="Calibri" w:eastAsia="Calibri" w:hAnsi="Calibri" w:cs="Calibri"/>
          <w:sz w:val="24"/>
          <w:szCs w:val="24"/>
        </w:rPr>
        <w:t>erg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B4844">
        <w:rPr>
          <w:rFonts w:ascii="Calibri" w:eastAsia="Calibri" w:hAnsi="Calibri" w:cs="Calibri"/>
          <w:sz w:val="24"/>
          <w:szCs w:val="24"/>
        </w:rPr>
        <w:t>ia</w:t>
      </w:r>
      <w:r w:rsidRPr="005B484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l</w:t>
      </w:r>
      <w:r w:rsidRPr="005B484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4844">
        <w:rPr>
          <w:rFonts w:ascii="Calibri" w:eastAsia="Calibri" w:hAnsi="Calibri" w:cs="Calibri"/>
          <w:sz w:val="24"/>
          <w:szCs w:val="24"/>
        </w:rPr>
        <w:t xml:space="preserve">oral, 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4844">
        <w:rPr>
          <w:rFonts w:ascii="Calibri" w:eastAsia="Calibri" w:hAnsi="Calibri" w:cs="Calibri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B484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4844">
        <w:rPr>
          <w:rFonts w:ascii="Calibri" w:eastAsia="Calibri" w:hAnsi="Calibri" w:cs="Calibri"/>
          <w:sz w:val="24"/>
          <w:szCs w:val="24"/>
        </w:rPr>
        <w:t>am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B4844">
        <w:rPr>
          <w:rFonts w:ascii="Calibri" w:eastAsia="Calibri" w:hAnsi="Calibri" w:cs="Calibri"/>
          <w:sz w:val="24"/>
          <w:szCs w:val="24"/>
        </w:rPr>
        <w:t>e</w:t>
      </w:r>
      <w:r w:rsidRPr="005B484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B4844">
        <w:rPr>
          <w:rFonts w:ascii="Calibri" w:eastAsia="Calibri" w:hAnsi="Calibri" w:cs="Calibri"/>
          <w:sz w:val="24"/>
          <w:szCs w:val="24"/>
        </w:rPr>
        <w:t>a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4844">
        <w:rPr>
          <w:rFonts w:ascii="Calibri" w:eastAsia="Calibri" w:hAnsi="Calibri" w:cs="Calibri"/>
          <w:sz w:val="24"/>
          <w:szCs w:val="24"/>
        </w:rPr>
        <w:t>os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B4844">
        <w:rPr>
          <w:rFonts w:ascii="Calibri" w:eastAsia="Calibri" w:hAnsi="Calibri" w:cs="Calibri"/>
          <w:sz w:val="24"/>
          <w:szCs w:val="24"/>
        </w:rPr>
        <w:t>y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5B4844">
        <w:rPr>
          <w:rFonts w:ascii="Calibri" w:eastAsia="Calibri" w:hAnsi="Calibri" w:cs="Calibri"/>
          <w:sz w:val="24"/>
          <w:szCs w:val="24"/>
        </w:rPr>
        <w:t>r</w:t>
      </w:r>
      <w:r w:rsidRPr="005B4844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5B4844">
        <w:rPr>
          <w:rFonts w:ascii="Calibri" w:eastAsia="Calibri" w:hAnsi="Calibri" w:cs="Calibri"/>
          <w:sz w:val="24"/>
          <w:szCs w:val="24"/>
        </w:rPr>
        <w:t>a</w:t>
      </w:r>
      <w:r w:rsidRPr="005B4844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B4844">
        <w:rPr>
          <w:rFonts w:ascii="Calibri" w:eastAsia="Calibri" w:hAnsi="Calibri" w:cs="Calibri"/>
          <w:sz w:val="24"/>
          <w:szCs w:val="24"/>
        </w:rPr>
        <w:t>os</w:t>
      </w:r>
      <w:r w:rsidR="005B4844" w:rsidRPr="005B4844">
        <w:rPr>
          <w:rFonts w:ascii="Calibri" w:eastAsia="Calibri" w:hAnsi="Calibri" w:cs="Calibri"/>
          <w:sz w:val="24"/>
          <w:szCs w:val="24"/>
        </w:rPr>
        <w:t xml:space="preserve"> ante el docente del módulo</w:t>
      </w:r>
      <w:r w:rsidR="005B4844">
        <w:rPr>
          <w:rFonts w:ascii="Calibri" w:eastAsia="Calibri" w:hAnsi="Calibri" w:cs="Calibri"/>
          <w:sz w:val="24"/>
          <w:szCs w:val="24"/>
        </w:rPr>
        <w:t>, vía formulario establecido para el efecto por la Escuela Judicial.</w:t>
      </w:r>
    </w:p>
    <w:p w:rsidR="005B4844" w:rsidRDefault="005B4844" w:rsidP="004734DB">
      <w:pPr>
        <w:ind w:right="201"/>
        <w:jc w:val="both"/>
        <w:rPr>
          <w:rFonts w:ascii="Calibri" w:eastAsia="Calibri" w:hAnsi="Calibri" w:cs="Calibri"/>
          <w:spacing w:val="3"/>
          <w:sz w:val="24"/>
          <w:szCs w:val="24"/>
        </w:rPr>
      </w:pPr>
    </w:p>
    <w:p w:rsidR="00B62C66" w:rsidRDefault="00A041B0" w:rsidP="003F19F3">
      <w:pPr>
        <w:pStyle w:val="Ttulo1"/>
        <w:numPr>
          <w:ilvl w:val="0"/>
          <w:numId w:val="0"/>
        </w:numPr>
        <w:ind w:left="720"/>
        <w:jc w:val="center"/>
        <w:rPr>
          <w:rFonts w:asciiTheme="minorHAnsi" w:eastAsia="Calibri" w:hAnsiTheme="minorHAnsi"/>
          <w:sz w:val="28"/>
          <w:szCs w:val="28"/>
        </w:rPr>
      </w:pPr>
      <w:bookmarkStart w:id="23" w:name="_Toc480826941"/>
      <w:r>
        <w:rPr>
          <w:rFonts w:asciiTheme="minorHAnsi" w:eastAsia="Calibri" w:hAnsiTheme="minorHAnsi"/>
          <w:sz w:val="28"/>
          <w:szCs w:val="28"/>
        </w:rPr>
        <w:t>C</w:t>
      </w:r>
      <w:r w:rsidR="00214447" w:rsidRPr="00FD0C53">
        <w:rPr>
          <w:rFonts w:asciiTheme="minorHAnsi" w:eastAsia="Calibri" w:hAnsiTheme="minorHAnsi"/>
          <w:sz w:val="28"/>
          <w:szCs w:val="28"/>
        </w:rPr>
        <w:t xml:space="preserve">apítulo </w:t>
      </w:r>
      <w:r w:rsidR="002859E2">
        <w:rPr>
          <w:rFonts w:asciiTheme="minorHAnsi" w:eastAsia="Calibri" w:hAnsiTheme="minorHAnsi"/>
          <w:sz w:val="28"/>
          <w:szCs w:val="28"/>
        </w:rPr>
        <w:t>6</w:t>
      </w:r>
      <w:r w:rsidR="00214447" w:rsidRPr="00FD0C53">
        <w:rPr>
          <w:rFonts w:asciiTheme="minorHAnsi" w:eastAsia="Calibri" w:hAnsiTheme="minorHAnsi"/>
          <w:sz w:val="28"/>
          <w:szCs w:val="28"/>
        </w:rPr>
        <w:t>: De la Prueba</w:t>
      </w:r>
      <w:r w:rsidR="007B37C1">
        <w:rPr>
          <w:rFonts w:asciiTheme="minorHAnsi" w:eastAsia="Calibri" w:hAnsiTheme="minorHAnsi"/>
          <w:sz w:val="28"/>
          <w:szCs w:val="28"/>
        </w:rPr>
        <w:t xml:space="preserve"> Final </w:t>
      </w:r>
      <w:r w:rsidR="00214447" w:rsidRPr="00FD0C53">
        <w:rPr>
          <w:rFonts w:asciiTheme="minorHAnsi" w:eastAsia="Calibri" w:hAnsiTheme="minorHAnsi"/>
          <w:sz w:val="28"/>
          <w:szCs w:val="28"/>
        </w:rPr>
        <w:t xml:space="preserve">Ordinaria y </w:t>
      </w:r>
      <w:r w:rsidR="00A34607">
        <w:rPr>
          <w:rFonts w:asciiTheme="minorHAnsi" w:eastAsia="Calibri" w:hAnsiTheme="minorHAnsi"/>
          <w:sz w:val="28"/>
          <w:szCs w:val="28"/>
        </w:rPr>
        <w:t xml:space="preserve">de la Prueba </w:t>
      </w:r>
      <w:r w:rsidR="00214447" w:rsidRPr="00FD0C53">
        <w:rPr>
          <w:rFonts w:asciiTheme="minorHAnsi" w:eastAsia="Calibri" w:hAnsiTheme="minorHAnsi"/>
          <w:sz w:val="28"/>
          <w:szCs w:val="28"/>
        </w:rPr>
        <w:t>Extraordinaria</w:t>
      </w:r>
      <w:bookmarkEnd w:id="23"/>
    </w:p>
    <w:p w:rsidR="003F19F3" w:rsidRPr="004734DB" w:rsidRDefault="00214447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24" w:name="_Toc480826942"/>
      <w:r w:rsidRPr="003F19F3">
        <w:rPr>
          <w:rStyle w:val="Ttulo2Car"/>
          <w:rFonts w:asciiTheme="minorHAnsi" w:hAnsiTheme="minorHAnsi"/>
          <w:b/>
          <w:sz w:val="24"/>
          <w:szCs w:val="24"/>
        </w:rPr>
        <w:t>Art.1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9</w:t>
      </w:r>
      <w:r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3F19F3">
        <w:rPr>
          <w:rStyle w:val="Ttulo2Car"/>
          <w:rFonts w:asciiTheme="minorHAnsi" w:hAnsiTheme="minorHAnsi"/>
          <w:b/>
          <w:sz w:val="24"/>
          <w:szCs w:val="24"/>
        </w:rPr>
        <w:t>De la</w:t>
      </w:r>
      <w:r w:rsidR="00A34607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  <w:r w:rsidR="00CF0274">
        <w:rPr>
          <w:rStyle w:val="Ttulo2Car"/>
          <w:rFonts w:asciiTheme="minorHAnsi" w:hAnsiTheme="minorHAnsi"/>
          <w:b/>
          <w:sz w:val="24"/>
          <w:szCs w:val="24"/>
        </w:rPr>
        <w:t>P</w:t>
      </w:r>
      <w:r w:rsidR="00A34607">
        <w:rPr>
          <w:rStyle w:val="Ttulo2Car"/>
          <w:rFonts w:asciiTheme="minorHAnsi" w:hAnsiTheme="minorHAnsi"/>
          <w:b/>
          <w:sz w:val="24"/>
          <w:szCs w:val="24"/>
        </w:rPr>
        <w:t xml:space="preserve">rueba </w:t>
      </w:r>
      <w:r w:rsidR="00CF0274">
        <w:rPr>
          <w:rStyle w:val="Ttulo2Car"/>
          <w:rFonts w:asciiTheme="minorHAnsi" w:hAnsiTheme="minorHAnsi"/>
          <w:b/>
          <w:sz w:val="24"/>
          <w:szCs w:val="24"/>
        </w:rPr>
        <w:t>F</w:t>
      </w:r>
      <w:r w:rsidR="00A34607">
        <w:rPr>
          <w:rStyle w:val="Ttulo2Car"/>
          <w:rFonts w:asciiTheme="minorHAnsi" w:hAnsiTheme="minorHAnsi"/>
          <w:b/>
          <w:sz w:val="24"/>
          <w:szCs w:val="24"/>
        </w:rPr>
        <w:t>inal</w:t>
      </w:r>
      <w:bookmarkEnd w:id="24"/>
      <w:r w:rsidR="00A347F7">
        <w:rPr>
          <w:rStyle w:val="Ttulo2Car"/>
          <w:rFonts w:asciiTheme="minorHAnsi" w:hAnsiTheme="minorHAnsi"/>
          <w:b/>
          <w:sz w:val="24"/>
          <w:szCs w:val="24"/>
        </w:rPr>
        <w:t xml:space="preserve"> Ordinaria</w:t>
      </w:r>
      <w:r w:rsidR="00A34607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B62C66" w:rsidRPr="003F19F3" w:rsidRDefault="00A34607" w:rsidP="004734DB">
      <w:pPr>
        <w:rPr>
          <w:rStyle w:val="Ttulo2Car"/>
          <w:rFonts w:asciiTheme="minorHAnsi" w:hAnsiTheme="minorHAnsi"/>
          <w:b w:val="0"/>
          <w:i w:val="0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F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5B4844">
        <w:rPr>
          <w:rFonts w:ascii="Calibri" w:eastAsia="Calibri" w:hAnsi="Calibri" w:cs="Calibri"/>
          <w:spacing w:val="9"/>
          <w:sz w:val="24"/>
          <w:szCs w:val="24"/>
        </w:rPr>
        <w:t>Ordinaria</w:t>
      </w:r>
      <w:r w:rsidR="00A347F7">
        <w:rPr>
          <w:rFonts w:ascii="Calibri" w:eastAsia="Calibri" w:hAnsi="Calibri" w:cs="Calibri"/>
          <w:spacing w:val="9"/>
          <w:sz w:val="24"/>
          <w:szCs w:val="24"/>
        </w:rPr>
        <w:t>, primera y segunda oportunidad,</w:t>
      </w:r>
      <w:r w:rsidR="005B4844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ación</w:t>
      </w:r>
      <w:r w:rsidRPr="009F3B1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ria</w:t>
      </w:r>
      <w:r w:rsidRPr="009F3B1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A347F7">
        <w:rPr>
          <w:rFonts w:ascii="Calibri" w:eastAsia="Calibri" w:hAnsi="Calibri" w:cs="Calibri"/>
          <w:spacing w:val="-1"/>
          <w:sz w:val="24"/>
          <w:szCs w:val="24"/>
        </w:rPr>
        <w:t>evalúa</w:t>
      </w:r>
      <w:r w:rsidRPr="009F3B11">
        <w:rPr>
          <w:rFonts w:ascii="Calibri" w:eastAsia="Calibri" w:hAnsi="Calibri" w:cs="Calibri"/>
          <w:sz w:val="24"/>
          <w:szCs w:val="24"/>
        </w:rPr>
        <w:t xml:space="preserve"> 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leva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A347F7">
        <w:rPr>
          <w:rFonts w:ascii="Calibri" w:eastAsia="Calibri" w:hAnsi="Calibri" w:cs="Calibri"/>
          <w:spacing w:val="11"/>
          <w:sz w:val="24"/>
          <w:szCs w:val="24"/>
        </w:rPr>
        <w:t xml:space="preserve">al final de cada </w:t>
      </w:r>
      <w:r w:rsidRPr="009F3B1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A347F7">
        <w:rPr>
          <w:rFonts w:ascii="Calibri" w:eastAsia="Calibri" w:hAnsi="Calibri" w:cs="Calibri"/>
          <w:spacing w:val="8"/>
          <w:sz w:val="24"/>
          <w:szCs w:val="24"/>
        </w:rPr>
        <w:t>Módulo.</w:t>
      </w:r>
    </w:p>
    <w:p w:rsidR="00C95828" w:rsidRPr="004734DB" w:rsidRDefault="00C95828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25" w:name="_Toc480826943"/>
      <w:r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20</w:t>
      </w:r>
      <w:r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. De los requisitos para acceder a la </w:t>
      </w:r>
      <w:r w:rsidR="007B18D0">
        <w:rPr>
          <w:rStyle w:val="Ttulo2Car"/>
          <w:rFonts w:asciiTheme="minorHAnsi" w:hAnsiTheme="minorHAnsi"/>
          <w:b/>
          <w:sz w:val="24"/>
          <w:szCs w:val="24"/>
        </w:rPr>
        <w:t>P</w:t>
      </w:r>
      <w:r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rueba </w:t>
      </w:r>
      <w:r w:rsidR="007B18D0">
        <w:rPr>
          <w:rStyle w:val="Ttulo2Car"/>
          <w:rFonts w:asciiTheme="minorHAnsi" w:hAnsiTheme="minorHAnsi"/>
          <w:b/>
          <w:sz w:val="24"/>
          <w:szCs w:val="24"/>
        </w:rPr>
        <w:t>F</w:t>
      </w:r>
      <w:r w:rsidRPr="003F19F3">
        <w:rPr>
          <w:rStyle w:val="Ttulo2Car"/>
          <w:rFonts w:asciiTheme="minorHAnsi" w:hAnsiTheme="minorHAnsi"/>
          <w:b/>
          <w:sz w:val="24"/>
          <w:szCs w:val="24"/>
        </w:rPr>
        <w:t>inal</w:t>
      </w:r>
      <w:r w:rsidR="00FE3441"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  <w:r w:rsidR="007B18D0">
        <w:rPr>
          <w:rStyle w:val="Ttulo2Car"/>
          <w:rFonts w:asciiTheme="minorHAnsi" w:hAnsiTheme="minorHAnsi"/>
          <w:b/>
          <w:sz w:val="24"/>
          <w:szCs w:val="24"/>
        </w:rPr>
        <w:t>O</w:t>
      </w:r>
      <w:r w:rsidR="00FE3441" w:rsidRPr="003F19F3">
        <w:rPr>
          <w:rStyle w:val="Ttulo2Car"/>
          <w:rFonts w:asciiTheme="minorHAnsi" w:hAnsiTheme="minorHAnsi"/>
          <w:b/>
          <w:sz w:val="24"/>
          <w:szCs w:val="24"/>
        </w:rPr>
        <w:t>rdinaria</w:t>
      </w:r>
      <w:bookmarkEnd w:id="25"/>
      <w:r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C95828" w:rsidRPr="009F3B11" w:rsidRDefault="00C95828" w:rsidP="004734DB">
      <w:pPr>
        <w:spacing w:line="280" w:lineRule="exact"/>
        <w:ind w:right="3722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ara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ac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la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Fi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B18D0">
        <w:rPr>
          <w:rFonts w:ascii="Calibri" w:eastAsia="Calibri" w:hAnsi="Calibri" w:cs="Calibri"/>
          <w:spacing w:val="-1"/>
          <w:sz w:val="24"/>
          <w:szCs w:val="24"/>
        </w:rPr>
        <w:t xml:space="preserve">Ordinaria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9F3B11">
        <w:rPr>
          <w:rFonts w:ascii="Calibri" w:eastAsia="Calibri" w:hAnsi="Calibri" w:cs="Calibri"/>
          <w:sz w:val="24"/>
          <w:szCs w:val="24"/>
        </w:rPr>
        <w:t>:</w:t>
      </w:r>
    </w:p>
    <w:p w:rsidR="00B33F59" w:rsidRPr="00B33F59" w:rsidRDefault="00C95828" w:rsidP="00B33F59">
      <w:pPr>
        <w:pStyle w:val="Prrafodelista"/>
        <w:numPr>
          <w:ilvl w:val="0"/>
          <w:numId w:val="2"/>
        </w:numPr>
        <w:spacing w:before="11" w:line="276" w:lineRule="auto"/>
        <w:ind w:right="467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pacing w:val="1"/>
          <w:sz w:val="24"/>
          <w:szCs w:val="24"/>
        </w:rPr>
        <w:t>Certificar e</w:t>
      </w:r>
      <w:r w:rsidRPr="00944DDF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9F3B1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8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0</w:t>
      </w:r>
      <w:r w:rsidRPr="009F3B11">
        <w:rPr>
          <w:rFonts w:ascii="Calibri" w:eastAsia="Calibri" w:hAnsi="Calibri" w:cs="Calibri"/>
          <w:sz w:val="24"/>
          <w:szCs w:val="24"/>
        </w:rPr>
        <w:t xml:space="preserve">%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escola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ad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B0B44">
        <w:rPr>
          <w:rFonts w:ascii="Calibri" w:eastAsia="Calibri" w:hAnsi="Calibri" w:cs="Calibri"/>
          <w:spacing w:val="1"/>
          <w:sz w:val="24"/>
          <w:szCs w:val="24"/>
        </w:rPr>
        <w:t>el m</w:t>
      </w:r>
      <w:r w:rsidRPr="009F3B11">
        <w:rPr>
          <w:rFonts w:ascii="Calibri" w:eastAsia="Calibri" w:hAnsi="Calibri" w:cs="Calibri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lo</w:t>
      </w:r>
      <w:r w:rsidR="00EB0B44">
        <w:rPr>
          <w:rFonts w:ascii="Calibri" w:eastAsia="Calibri" w:hAnsi="Calibri" w:cs="Calibri"/>
          <w:sz w:val="24"/>
          <w:szCs w:val="24"/>
        </w:rPr>
        <w:t xml:space="preserve"> respectivo.</w:t>
      </w:r>
      <w:r w:rsidRPr="009F3B11">
        <w:rPr>
          <w:rFonts w:ascii="Calibri" w:eastAsia="Calibri" w:hAnsi="Calibri" w:cs="Calibri"/>
          <w:sz w:val="24"/>
          <w:szCs w:val="24"/>
        </w:rPr>
        <w:t xml:space="preserve"> La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ex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ión 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 xml:space="preserve">a </w:t>
      </w:r>
      <w:r w:rsidR="00EB0B44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B0B44" w:rsidRPr="009F3B11">
        <w:rPr>
          <w:rFonts w:ascii="Calibri" w:eastAsia="Calibri" w:hAnsi="Calibri" w:cs="Calibri"/>
          <w:sz w:val="24"/>
          <w:szCs w:val="24"/>
        </w:rPr>
        <w:t>is</w:t>
      </w:r>
      <w:r w:rsidR="00EB0B44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B0B44" w:rsidRPr="009F3B11">
        <w:rPr>
          <w:rFonts w:ascii="Calibri" w:eastAsia="Calibri" w:hAnsi="Calibri" w:cs="Calibri"/>
          <w:sz w:val="24"/>
          <w:szCs w:val="24"/>
        </w:rPr>
        <w:t>osi</w:t>
      </w:r>
      <w:r w:rsidR="00EB0B44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B0B44" w:rsidRPr="009F3B11">
        <w:rPr>
          <w:rFonts w:ascii="Calibri" w:eastAsia="Calibri" w:hAnsi="Calibri" w:cs="Calibri"/>
          <w:sz w:val="24"/>
          <w:szCs w:val="24"/>
        </w:rPr>
        <w:t>i</w:t>
      </w:r>
      <w:r w:rsidR="00EB0B44"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EB0B44" w:rsidRPr="009F3B11">
        <w:rPr>
          <w:rFonts w:ascii="Calibri" w:eastAsia="Calibri" w:hAnsi="Calibri" w:cs="Calibri"/>
          <w:sz w:val="24"/>
          <w:szCs w:val="24"/>
        </w:rPr>
        <w:t>n</w:t>
      </w:r>
      <w:r w:rsidR="00EB0B44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B0B44" w:rsidRPr="009F3B11">
        <w:rPr>
          <w:rFonts w:ascii="Calibri" w:eastAsia="Calibri" w:hAnsi="Calibri" w:cs="Calibri"/>
          <w:spacing w:val="-1"/>
          <w:sz w:val="24"/>
          <w:szCs w:val="24"/>
        </w:rPr>
        <w:t>podrá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irec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ión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9F3B11">
        <w:rPr>
          <w:rFonts w:ascii="Calibri" w:eastAsia="Calibri" w:hAnsi="Calibri" w:cs="Calibri"/>
          <w:sz w:val="24"/>
          <w:szCs w:val="24"/>
        </w:rPr>
        <w:t>ec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9F3B11">
        <w:rPr>
          <w:rFonts w:ascii="Calibri" w:eastAsia="Calibri" w:hAnsi="Calibri" w:cs="Calibri"/>
          <w:sz w:val="24"/>
          <w:szCs w:val="24"/>
        </w:rPr>
        <w:t xml:space="preserve">iva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J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ial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y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6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%</w:t>
      </w:r>
      <w:r w:rsidR="00EB0B44">
        <w:rPr>
          <w:rFonts w:ascii="Calibri" w:eastAsia="Calibri" w:hAnsi="Calibri" w:cs="Calibri"/>
          <w:spacing w:val="-1"/>
          <w:sz w:val="24"/>
          <w:szCs w:val="24"/>
        </w:rPr>
        <w:t xml:space="preserve"> de asistencia</w:t>
      </w:r>
    </w:p>
    <w:p w:rsidR="00C95828" w:rsidRPr="009F3B11" w:rsidRDefault="00C95828" w:rsidP="00C95828">
      <w:pPr>
        <w:pStyle w:val="Prrafodelista"/>
        <w:numPr>
          <w:ilvl w:val="0"/>
          <w:numId w:val="2"/>
        </w:numPr>
        <w:spacing w:before="2" w:line="276" w:lineRule="auto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Cum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lir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en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ma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los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isi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lig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ori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s 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lec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os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Reglame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6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</w:t>
      </w:r>
    </w:p>
    <w:p w:rsidR="00944DDF" w:rsidRPr="009F3B11" w:rsidRDefault="00EC0129" w:rsidP="00C95828">
      <w:pPr>
        <w:pStyle w:val="Prrafodelista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B33F59">
        <w:rPr>
          <w:noProof/>
          <w:lang w:eastAsia="es-PY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179705</wp:posOffset>
                </wp:positionV>
                <wp:extent cx="241300" cy="384810"/>
                <wp:effectExtent l="0" t="0" r="0" b="0"/>
                <wp:wrapNone/>
                <wp:docPr id="1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384810"/>
                          <a:chOff x="2052" y="283"/>
                          <a:chExt cx="380" cy="606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2244" y="293"/>
                            <a:ext cx="178" cy="293"/>
                          </a:xfrm>
                          <a:custGeom>
                            <a:avLst/>
                            <a:gdLst>
                              <a:gd name="T0" fmla="+- 0 2244 2244"/>
                              <a:gd name="T1" fmla="*/ T0 w 178"/>
                              <a:gd name="T2" fmla="+- 0 586 293"/>
                              <a:gd name="T3" fmla="*/ 586 h 293"/>
                              <a:gd name="T4" fmla="+- 0 2422 2244"/>
                              <a:gd name="T5" fmla="*/ T4 w 178"/>
                              <a:gd name="T6" fmla="+- 0 586 293"/>
                              <a:gd name="T7" fmla="*/ 586 h 293"/>
                              <a:gd name="T8" fmla="+- 0 2422 2244"/>
                              <a:gd name="T9" fmla="*/ T8 w 178"/>
                              <a:gd name="T10" fmla="+- 0 293 293"/>
                              <a:gd name="T11" fmla="*/ 293 h 293"/>
                              <a:gd name="T12" fmla="+- 0 2244 2244"/>
                              <a:gd name="T13" fmla="*/ T12 w 178"/>
                              <a:gd name="T14" fmla="+- 0 293 293"/>
                              <a:gd name="T15" fmla="*/ 293 h 293"/>
                              <a:gd name="T16" fmla="+- 0 2244 2244"/>
                              <a:gd name="T17" fmla="*/ T16 w 178"/>
                              <a:gd name="T18" fmla="+- 0 586 293"/>
                              <a:gd name="T19" fmla="*/ 58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293">
                                <a:moveTo>
                                  <a:pt x="0" y="293"/>
                                </a:moveTo>
                                <a:lnTo>
                                  <a:pt x="178" y="293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2062" y="293"/>
                            <a:ext cx="182" cy="293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182"/>
                              <a:gd name="T2" fmla="+- 0 586 293"/>
                              <a:gd name="T3" fmla="*/ 586 h 293"/>
                              <a:gd name="T4" fmla="+- 0 2244 2062"/>
                              <a:gd name="T5" fmla="*/ T4 w 182"/>
                              <a:gd name="T6" fmla="+- 0 586 293"/>
                              <a:gd name="T7" fmla="*/ 586 h 293"/>
                              <a:gd name="T8" fmla="+- 0 2244 2062"/>
                              <a:gd name="T9" fmla="*/ T8 w 182"/>
                              <a:gd name="T10" fmla="+- 0 293 293"/>
                              <a:gd name="T11" fmla="*/ 293 h 293"/>
                              <a:gd name="T12" fmla="+- 0 2062 2062"/>
                              <a:gd name="T13" fmla="*/ T12 w 182"/>
                              <a:gd name="T14" fmla="+- 0 293 293"/>
                              <a:gd name="T15" fmla="*/ 293 h 293"/>
                              <a:gd name="T16" fmla="+- 0 2062 2062"/>
                              <a:gd name="T17" fmla="*/ T16 w 182"/>
                              <a:gd name="T18" fmla="+- 0 586 293"/>
                              <a:gd name="T19" fmla="*/ 58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293">
                                <a:moveTo>
                                  <a:pt x="0" y="293"/>
                                </a:moveTo>
                                <a:lnTo>
                                  <a:pt x="182" y="293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2244" y="586"/>
                            <a:ext cx="178" cy="293"/>
                          </a:xfrm>
                          <a:custGeom>
                            <a:avLst/>
                            <a:gdLst>
                              <a:gd name="T0" fmla="+- 0 2244 2244"/>
                              <a:gd name="T1" fmla="*/ T0 w 178"/>
                              <a:gd name="T2" fmla="+- 0 879 586"/>
                              <a:gd name="T3" fmla="*/ 879 h 293"/>
                              <a:gd name="T4" fmla="+- 0 2422 2244"/>
                              <a:gd name="T5" fmla="*/ T4 w 178"/>
                              <a:gd name="T6" fmla="+- 0 879 586"/>
                              <a:gd name="T7" fmla="*/ 879 h 293"/>
                              <a:gd name="T8" fmla="+- 0 2422 2244"/>
                              <a:gd name="T9" fmla="*/ T8 w 178"/>
                              <a:gd name="T10" fmla="+- 0 586 586"/>
                              <a:gd name="T11" fmla="*/ 586 h 293"/>
                              <a:gd name="T12" fmla="+- 0 2244 2244"/>
                              <a:gd name="T13" fmla="*/ T12 w 178"/>
                              <a:gd name="T14" fmla="+- 0 586 586"/>
                              <a:gd name="T15" fmla="*/ 586 h 293"/>
                              <a:gd name="T16" fmla="+- 0 2244 2244"/>
                              <a:gd name="T17" fmla="*/ T16 w 178"/>
                              <a:gd name="T18" fmla="+- 0 879 586"/>
                              <a:gd name="T19" fmla="*/ 87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293">
                                <a:moveTo>
                                  <a:pt x="0" y="293"/>
                                </a:moveTo>
                                <a:lnTo>
                                  <a:pt x="178" y="293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2062" y="586"/>
                            <a:ext cx="182" cy="293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182"/>
                              <a:gd name="T2" fmla="+- 0 879 586"/>
                              <a:gd name="T3" fmla="*/ 879 h 293"/>
                              <a:gd name="T4" fmla="+- 0 2244 2062"/>
                              <a:gd name="T5" fmla="*/ T4 w 182"/>
                              <a:gd name="T6" fmla="+- 0 879 586"/>
                              <a:gd name="T7" fmla="*/ 879 h 293"/>
                              <a:gd name="T8" fmla="+- 0 2244 2062"/>
                              <a:gd name="T9" fmla="*/ T8 w 182"/>
                              <a:gd name="T10" fmla="+- 0 586 586"/>
                              <a:gd name="T11" fmla="*/ 586 h 293"/>
                              <a:gd name="T12" fmla="+- 0 2062 2062"/>
                              <a:gd name="T13" fmla="*/ T12 w 182"/>
                              <a:gd name="T14" fmla="+- 0 586 586"/>
                              <a:gd name="T15" fmla="*/ 586 h 293"/>
                              <a:gd name="T16" fmla="+- 0 2062 2062"/>
                              <a:gd name="T17" fmla="*/ T16 w 182"/>
                              <a:gd name="T18" fmla="+- 0 879 586"/>
                              <a:gd name="T19" fmla="*/ 87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293">
                                <a:moveTo>
                                  <a:pt x="0" y="293"/>
                                </a:moveTo>
                                <a:lnTo>
                                  <a:pt x="182" y="293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B45F4" id="Grupo 1" o:spid="_x0000_s1026" style="position:absolute;margin-left:102.6pt;margin-top:14.15pt;width:19pt;height:30.3pt;z-index:-251654656;mso-position-horizontal-relative:page" coordorigin="2052,283" coordsize="380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">
                <v:shape id="Freeform 26" o:spid="_x0000_s1027" style="position:absolute;left:2244;top:293;width:178;height:293;visibility:visible;mso-wrap-style:square;v-text-anchor:top" coordsize="17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" path="m,293r178,l178,,,,,293xe" fillcolor="yellow" stroked="f">
                  <v:path arrowok="t" o:connecttype="custom" o:connectlocs="0,586;178,586;178,293;0,293;0,586" o:connectangles="0,0,0,0,0"/>
                </v:shape>
                <v:shape id="Freeform 27" o:spid="_x0000_s1028" style="position:absolute;left:2062;top:293;width:182;height:293;visibility:visible;mso-wrap-style:square;v-text-anchor:top" coordsize="1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" path="m,293r182,l182,,,,,293xe" fillcolor="yellow" stroked="f">
                  <v:path arrowok="t" o:connecttype="custom" o:connectlocs="0,586;182,586;182,293;0,293;0,586" o:connectangles="0,0,0,0,0"/>
                </v:shape>
                <v:shape id="Freeform 28" o:spid="_x0000_s1029" style="position:absolute;left:2244;top:586;width:178;height:293;visibility:visible;mso-wrap-style:square;v-text-anchor:top" coordsize="17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" path="m,293r178,l178,,,,,293xe" fillcolor="yellow" stroked="f">
                  <v:path arrowok="t" o:connecttype="custom" o:connectlocs="0,879;178,879;178,586;0,586;0,879" o:connectangles="0,0,0,0,0"/>
                </v:shape>
                <v:shape id="Freeform 29" o:spid="_x0000_s1030" style="position:absolute;left:2062;top:586;width:182;height:293;visibility:visible;mso-wrap-style:square;v-text-anchor:top" coordsize="1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" path="m,293r182,l182,,,,,293xe" fillcolor="yellow" stroked="f">
                  <v:path arrowok="t" o:connecttype="custom" o:connectlocs="0,879;182,879;182,586;0,586;0,879" o:connectangles="0,0,0,0,0"/>
                </v:shape>
                <w10:wrap anchorx="page"/>
              </v:group>
            </w:pict>
          </mc:Fallback>
        </mc:AlternateContent>
      </w:r>
      <w:r w:rsidR="00C95828" w:rsidRPr="00B33F59">
        <w:rPr>
          <w:rFonts w:ascii="Calibri" w:eastAsia="Calibri" w:hAnsi="Calibri" w:cs="Calibri"/>
          <w:spacing w:val="1"/>
          <w:sz w:val="24"/>
          <w:szCs w:val="24"/>
        </w:rPr>
        <w:t>M</w:t>
      </w:r>
      <w:r w:rsidR="00C95828" w:rsidRPr="00B33F59">
        <w:rPr>
          <w:rFonts w:ascii="Calibri" w:eastAsia="Calibri" w:hAnsi="Calibri" w:cs="Calibri"/>
          <w:sz w:val="24"/>
          <w:szCs w:val="24"/>
        </w:rPr>
        <w:t>ó</w:t>
      </w:r>
      <w:r w:rsidR="00C95828" w:rsidRPr="00B33F59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C95828" w:rsidRPr="00B33F59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95828" w:rsidRPr="00B33F59">
        <w:rPr>
          <w:rFonts w:ascii="Calibri" w:eastAsia="Calibri" w:hAnsi="Calibri" w:cs="Calibri"/>
          <w:sz w:val="24"/>
          <w:szCs w:val="24"/>
        </w:rPr>
        <w:t>lo</w:t>
      </w:r>
      <w:r w:rsidR="00C95828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C95828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95828" w:rsidRPr="009F3B11">
        <w:rPr>
          <w:rFonts w:ascii="Calibri" w:eastAsia="Calibri" w:hAnsi="Calibri" w:cs="Calibri"/>
          <w:sz w:val="24"/>
          <w:szCs w:val="24"/>
        </w:rPr>
        <w:t>ara</w:t>
      </w:r>
      <w:r w:rsidR="00C95828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95828" w:rsidRPr="009F3B11">
        <w:rPr>
          <w:rFonts w:ascii="Calibri" w:eastAsia="Calibri" w:hAnsi="Calibri" w:cs="Calibri"/>
          <w:sz w:val="24"/>
          <w:szCs w:val="24"/>
        </w:rPr>
        <w:t>las</w:t>
      </w:r>
      <w:r w:rsidR="00C95828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95828" w:rsidRPr="009F3B11">
        <w:rPr>
          <w:rFonts w:ascii="Calibri" w:eastAsia="Calibri" w:hAnsi="Calibri" w:cs="Calibri"/>
          <w:sz w:val="24"/>
          <w:szCs w:val="24"/>
        </w:rPr>
        <w:t>eva</w:t>
      </w:r>
      <w:r w:rsidR="00C95828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C95828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95828" w:rsidRPr="009F3B11">
        <w:rPr>
          <w:rFonts w:ascii="Calibri" w:eastAsia="Calibri" w:hAnsi="Calibri" w:cs="Calibri"/>
          <w:sz w:val="24"/>
          <w:szCs w:val="24"/>
        </w:rPr>
        <w:t>acio</w:t>
      </w:r>
      <w:r w:rsidR="00C95828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95828" w:rsidRPr="009F3B11">
        <w:rPr>
          <w:rFonts w:ascii="Calibri" w:eastAsia="Calibri" w:hAnsi="Calibri" w:cs="Calibri"/>
          <w:sz w:val="24"/>
          <w:szCs w:val="24"/>
        </w:rPr>
        <w:t>es</w:t>
      </w:r>
      <w:r w:rsidR="00C95828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95828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95828" w:rsidRPr="009F3B11">
        <w:rPr>
          <w:rFonts w:ascii="Calibri" w:eastAsia="Calibri" w:hAnsi="Calibri" w:cs="Calibri"/>
          <w:sz w:val="24"/>
          <w:szCs w:val="24"/>
        </w:rPr>
        <w:t>arciale</w:t>
      </w:r>
      <w:r w:rsidR="00C95828" w:rsidRPr="009F3B11">
        <w:rPr>
          <w:rFonts w:ascii="Calibri" w:eastAsia="Calibri" w:hAnsi="Calibri" w:cs="Calibri"/>
          <w:spacing w:val="3"/>
          <w:sz w:val="24"/>
          <w:szCs w:val="24"/>
        </w:rPr>
        <w:t>s</w:t>
      </w:r>
      <w:r w:rsidR="00EB0B44">
        <w:rPr>
          <w:rFonts w:ascii="Calibri" w:eastAsia="Calibri" w:hAnsi="Calibri" w:cs="Calibri"/>
          <w:spacing w:val="3"/>
          <w:sz w:val="24"/>
          <w:szCs w:val="24"/>
        </w:rPr>
        <w:t xml:space="preserve"> previstas.</w:t>
      </w:r>
    </w:p>
    <w:p w:rsidR="00C95828" w:rsidRPr="009F3B11" w:rsidRDefault="00C95828" w:rsidP="00C95828">
      <w:pPr>
        <w:pStyle w:val="Prrafodelista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ía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9F3B11">
        <w:rPr>
          <w:rFonts w:ascii="Calibri" w:eastAsia="Calibri" w:hAnsi="Calibri" w:cs="Calibri"/>
          <w:sz w:val="24"/>
          <w:szCs w:val="24"/>
        </w:rPr>
        <w:t>on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 xml:space="preserve">s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li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9F3B11">
        <w:rPr>
          <w:rFonts w:ascii="Calibri" w:eastAsia="Calibri" w:hAnsi="Calibri" w:cs="Calibri"/>
          <w:sz w:val="24"/>
          <w:szCs w:val="24"/>
        </w:rPr>
        <w:t>acio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mi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ivas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Escu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J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.</w:t>
      </w:r>
    </w:p>
    <w:p w:rsidR="00C95828" w:rsidRDefault="00C95828" w:rsidP="00C95828">
      <w:pPr>
        <w:pStyle w:val="Prrafodelista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ri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454E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454E8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454E8">
        <w:rPr>
          <w:rFonts w:ascii="Calibri" w:eastAsia="Calibri" w:hAnsi="Calibri" w:cs="Calibri"/>
          <w:sz w:val="24"/>
          <w:szCs w:val="24"/>
        </w:rPr>
        <w:t>n</w:t>
      </w:r>
      <w:r w:rsidRPr="001454E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73F1E">
        <w:rPr>
          <w:rFonts w:ascii="Calibri" w:eastAsia="Calibri" w:hAnsi="Calibri" w:cs="Calibri"/>
          <w:spacing w:val="-2"/>
          <w:sz w:val="24"/>
          <w:szCs w:val="24"/>
        </w:rPr>
        <w:t>4</w:t>
      </w:r>
      <w:r w:rsidRPr="00973F1E">
        <w:rPr>
          <w:rFonts w:ascii="Calibri" w:eastAsia="Calibri" w:hAnsi="Calibri" w:cs="Calibri"/>
          <w:sz w:val="24"/>
          <w:szCs w:val="24"/>
        </w:rPr>
        <w:t>8</w:t>
      </w:r>
      <w:r w:rsidR="00DE49E7" w:rsidRPr="00973F1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E49E7" w:rsidRPr="00973F1E">
        <w:rPr>
          <w:rFonts w:ascii="Calibri" w:eastAsia="Calibri" w:hAnsi="Calibri" w:cs="Calibri"/>
          <w:sz w:val="24"/>
          <w:szCs w:val="24"/>
        </w:rPr>
        <w:t>hs</w:t>
      </w:r>
      <w:proofErr w:type="spellEnd"/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(cu</w:t>
      </w:r>
      <w:r w:rsidRPr="009F3B11">
        <w:rPr>
          <w:rFonts w:ascii="Calibri" w:eastAsia="Calibri" w:hAnsi="Calibri" w:cs="Calibri"/>
          <w:sz w:val="24"/>
          <w:szCs w:val="24"/>
        </w:rPr>
        <w:t>ar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y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oras) de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aci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B62C66" w:rsidRPr="00EB0B44" w:rsidRDefault="00C95828" w:rsidP="00EB0B44">
      <w:pPr>
        <w:pStyle w:val="Prrafodelista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ig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ar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Calificación.</w:t>
      </w:r>
    </w:p>
    <w:p w:rsidR="00EB0B44" w:rsidRPr="004734DB" w:rsidRDefault="00214447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26" w:name="_Toc480826944"/>
      <w:r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3F19F3" w:rsidRPr="003F19F3">
        <w:rPr>
          <w:rStyle w:val="Ttulo2Car"/>
          <w:rFonts w:asciiTheme="minorHAnsi" w:hAnsiTheme="minorHAnsi"/>
          <w:b/>
          <w:sz w:val="24"/>
          <w:szCs w:val="24"/>
        </w:rPr>
        <w:t>2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1</w:t>
      </w:r>
      <w:r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EB0B44"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De la </w:t>
      </w:r>
      <w:r w:rsidR="007B18D0">
        <w:rPr>
          <w:rStyle w:val="Ttulo2Car"/>
          <w:rFonts w:asciiTheme="minorHAnsi" w:hAnsiTheme="minorHAnsi"/>
          <w:b/>
          <w:sz w:val="24"/>
          <w:szCs w:val="24"/>
        </w:rPr>
        <w:t>P</w:t>
      </w:r>
      <w:r w:rsidR="00EB0B44"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rueba </w:t>
      </w:r>
      <w:r w:rsidR="007B18D0">
        <w:rPr>
          <w:rStyle w:val="Ttulo2Car"/>
          <w:rFonts w:asciiTheme="minorHAnsi" w:hAnsiTheme="minorHAnsi"/>
          <w:b/>
          <w:sz w:val="24"/>
          <w:szCs w:val="24"/>
        </w:rPr>
        <w:t>F</w:t>
      </w:r>
      <w:r w:rsidR="00EB0B44"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inal </w:t>
      </w:r>
      <w:r w:rsidR="007B18D0">
        <w:rPr>
          <w:rStyle w:val="Ttulo2Car"/>
          <w:rFonts w:asciiTheme="minorHAnsi" w:hAnsiTheme="minorHAnsi"/>
          <w:b/>
          <w:sz w:val="24"/>
          <w:szCs w:val="24"/>
        </w:rPr>
        <w:t>O</w:t>
      </w:r>
      <w:r w:rsidR="00EB0B44"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rdinaria </w:t>
      </w:r>
      <w:r w:rsidR="00FE3441" w:rsidRPr="003F19F3">
        <w:rPr>
          <w:rStyle w:val="Ttulo2Car"/>
          <w:rFonts w:asciiTheme="minorHAnsi" w:hAnsiTheme="minorHAnsi"/>
          <w:b/>
          <w:sz w:val="24"/>
          <w:szCs w:val="24"/>
        </w:rPr>
        <w:t>y sus convocatorias</w:t>
      </w:r>
      <w:bookmarkEnd w:id="26"/>
      <w:r w:rsidR="00FE3441" w:rsidRPr="003F19F3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FE3441" w:rsidRPr="003F19F3" w:rsidRDefault="007B18D0" w:rsidP="004734DB">
      <w:pPr>
        <w:ind w:right="201"/>
        <w:jc w:val="both"/>
        <w:rPr>
          <w:rFonts w:ascii="Calibri" w:eastAsia="Calibri" w:hAnsi="Calibri" w:cs="Calibri"/>
          <w:b/>
          <w:spacing w:val="2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La Prueba Final Ordinaria s</w:t>
      </w:r>
      <w:r w:rsidR="00FE3441" w:rsidRPr="003F19F3">
        <w:rPr>
          <w:rFonts w:ascii="Calibri" w:eastAsia="Calibri" w:hAnsi="Calibri" w:cs="Calibri"/>
          <w:sz w:val="24"/>
          <w:szCs w:val="24"/>
        </w:rPr>
        <w:t>e</w:t>
      </w:r>
      <w:r w:rsidR="00FE3441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E3441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FE3441"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FE3441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E3441" w:rsidRPr="009F3B11">
        <w:rPr>
          <w:rFonts w:ascii="Calibri" w:eastAsia="Calibri" w:hAnsi="Calibri" w:cs="Calibri"/>
          <w:sz w:val="24"/>
          <w:szCs w:val="24"/>
        </w:rPr>
        <w:t>vocará</w:t>
      </w:r>
      <w:r w:rsidR="00FE3441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E3441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E3441" w:rsidRPr="009F3B11">
        <w:rPr>
          <w:rFonts w:ascii="Calibri" w:eastAsia="Calibri" w:hAnsi="Calibri" w:cs="Calibri"/>
          <w:sz w:val="24"/>
          <w:szCs w:val="24"/>
        </w:rPr>
        <w:t>n</w:t>
      </w:r>
      <w:r w:rsidR="00FE3441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F19F3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F19F3" w:rsidRPr="009F3B11">
        <w:rPr>
          <w:rFonts w:ascii="Calibri" w:eastAsia="Calibri" w:hAnsi="Calibri" w:cs="Calibri"/>
          <w:sz w:val="24"/>
          <w:szCs w:val="24"/>
        </w:rPr>
        <w:t xml:space="preserve">os </w:t>
      </w:r>
      <w:r w:rsidR="003F19F3" w:rsidRPr="009F3B11">
        <w:rPr>
          <w:rFonts w:ascii="Calibri" w:eastAsia="Calibri" w:hAnsi="Calibri" w:cs="Calibri"/>
          <w:spacing w:val="2"/>
          <w:sz w:val="24"/>
          <w:szCs w:val="24"/>
        </w:rPr>
        <w:t>oportunidades</w:t>
      </w:r>
      <w:r w:rsidR="00FE3441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E3441" w:rsidRPr="009F3B11">
        <w:rPr>
          <w:rFonts w:ascii="Calibri" w:eastAsia="Calibri" w:hAnsi="Calibri" w:cs="Calibri"/>
          <w:sz w:val="24"/>
          <w:szCs w:val="24"/>
        </w:rPr>
        <w:t xml:space="preserve">en </w:t>
      </w:r>
      <w:r w:rsidR="00FE3441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FE3441" w:rsidRPr="009F3B11">
        <w:rPr>
          <w:rFonts w:ascii="Calibri" w:eastAsia="Calibri" w:hAnsi="Calibri" w:cs="Calibri"/>
          <w:sz w:val="24"/>
          <w:szCs w:val="24"/>
        </w:rPr>
        <w:t>a</w:t>
      </w:r>
      <w:r w:rsidR="00FE3441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E3441" w:rsidRPr="009F3B11">
        <w:rPr>
          <w:rFonts w:ascii="Calibri" w:eastAsia="Calibri" w:hAnsi="Calibri" w:cs="Calibri"/>
          <w:sz w:val="24"/>
          <w:szCs w:val="24"/>
        </w:rPr>
        <w:t>a</w:t>
      </w:r>
      <w:r w:rsidR="00FE3441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FE3441" w:rsidRPr="009F3B11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FE3441" w:rsidRPr="009F3B11">
        <w:rPr>
          <w:rFonts w:ascii="Calibri" w:eastAsia="Calibri" w:hAnsi="Calibri" w:cs="Calibri"/>
          <w:sz w:val="24"/>
          <w:szCs w:val="24"/>
        </w:rPr>
        <w:t>ó</w:t>
      </w:r>
      <w:r w:rsidR="00FE3441" w:rsidRPr="009F3B11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FE3441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FE3441" w:rsidRPr="009F3B11">
        <w:rPr>
          <w:rFonts w:ascii="Calibri" w:eastAsia="Calibri" w:hAnsi="Calibri" w:cs="Calibri"/>
          <w:spacing w:val="2"/>
          <w:sz w:val="24"/>
          <w:szCs w:val="24"/>
        </w:rPr>
        <w:t>o</w:t>
      </w:r>
      <w:r w:rsidR="00FE3441" w:rsidRPr="009F3B11">
        <w:rPr>
          <w:rFonts w:ascii="Calibri" w:eastAsia="Calibri" w:hAnsi="Calibri" w:cs="Calibri"/>
          <w:sz w:val="24"/>
          <w:szCs w:val="24"/>
        </w:rPr>
        <w:t>:</w:t>
      </w:r>
    </w:p>
    <w:p w:rsidR="00FE3441" w:rsidRPr="009F3B11" w:rsidRDefault="00FE3441" w:rsidP="0088361C">
      <w:pPr>
        <w:ind w:left="242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 xml:space="preserve">a.  </w:t>
      </w:r>
      <w:r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7B18D0" w:rsidRPr="009F3B11">
        <w:rPr>
          <w:rFonts w:ascii="Calibri" w:eastAsia="Calibri" w:hAnsi="Calibri" w:cs="Calibri"/>
          <w:b/>
          <w:sz w:val="24"/>
          <w:szCs w:val="24"/>
        </w:rPr>
        <w:t>Pr</w:t>
      </w:r>
      <w:r w:rsidR="007B18D0" w:rsidRPr="009F3B1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7B18D0" w:rsidRPr="009F3B11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7B18D0" w:rsidRPr="009F3B11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7B18D0" w:rsidRPr="009F3B11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7B18D0" w:rsidRPr="009F3B11">
        <w:rPr>
          <w:rFonts w:ascii="Calibri" w:eastAsia="Calibri" w:hAnsi="Calibri" w:cs="Calibri"/>
          <w:b/>
          <w:spacing w:val="6"/>
          <w:sz w:val="24"/>
          <w:szCs w:val="24"/>
        </w:rPr>
        <w:t>oportunidad</w:t>
      </w:r>
      <w:r w:rsidRPr="009F3B11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7B18D0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18D0"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="007B18D0" w:rsidRPr="009F3B11">
        <w:rPr>
          <w:rFonts w:ascii="Calibri" w:eastAsia="Calibri" w:hAnsi="Calibri" w:cs="Calibri"/>
          <w:spacing w:val="7"/>
          <w:sz w:val="24"/>
          <w:szCs w:val="24"/>
        </w:rPr>
        <w:t>más</w:t>
      </w:r>
      <w:r w:rsidR="007B18D0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7B18D0" w:rsidRPr="009F3B11">
        <w:rPr>
          <w:rFonts w:ascii="Calibri" w:eastAsia="Calibri" w:hAnsi="Calibri" w:cs="Calibri"/>
          <w:spacing w:val="7"/>
          <w:sz w:val="24"/>
          <w:szCs w:val="24"/>
        </w:rPr>
        <w:t>de</w:t>
      </w:r>
      <w:r w:rsidR="007B18D0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7B18D0" w:rsidRPr="009F3B11">
        <w:rPr>
          <w:rFonts w:ascii="Calibri" w:eastAsia="Calibri" w:hAnsi="Calibri" w:cs="Calibri"/>
          <w:spacing w:val="7"/>
          <w:sz w:val="24"/>
          <w:szCs w:val="24"/>
        </w:rPr>
        <w:t>ocho</w:t>
      </w:r>
      <w:r w:rsidR="007B18D0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7B18D0" w:rsidRPr="009F3B11">
        <w:rPr>
          <w:rFonts w:ascii="Calibri" w:eastAsia="Calibri" w:hAnsi="Calibri" w:cs="Calibri"/>
          <w:spacing w:val="5"/>
          <w:sz w:val="24"/>
          <w:szCs w:val="24"/>
        </w:rPr>
        <w:t>días</w:t>
      </w:r>
      <w:r w:rsidR="007B18D0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7B18D0" w:rsidRPr="001454E8">
        <w:rPr>
          <w:rFonts w:ascii="Calibri" w:eastAsia="Calibri" w:hAnsi="Calibri" w:cs="Calibri"/>
          <w:spacing w:val="4"/>
          <w:sz w:val="24"/>
          <w:szCs w:val="24"/>
        </w:rPr>
        <w:t>después</w:t>
      </w:r>
      <w:r w:rsidR="007B18D0" w:rsidRPr="001454E8">
        <w:rPr>
          <w:rFonts w:ascii="Calibri" w:eastAsia="Calibri" w:hAnsi="Calibri" w:cs="Calibri"/>
          <w:sz w:val="24"/>
          <w:szCs w:val="24"/>
        </w:rPr>
        <w:t xml:space="preserve"> </w:t>
      </w:r>
      <w:r w:rsidR="007B18D0" w:rsidRPr="00973F1E">
        <w:rPr>
          <w:rFonts w:ascii="Calibri" w:eastAsia="Calibri" w:hAnsi="Calibri" w:cs="Calibri"/>
          <w:spacing w:val="7"/>
          <w:sz w:val="24"/>
          <w:szCs w:val="24"/>
        </w:rPr>
        <w:t>de</w:t>
      </w:r>
      <w:r w:rsidRPr="00973F1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973F1E">
        <w:rPr>
          <w:rFonts w:ascii="Calibri" w:eastAsia="Calibri" w:hAnsi="Calibri" w:cs="Calibri"/>
          <w:sz w:val="24"/>
          <w:szCs w:val="24"/>
        </w:rPr>
        <w:t xml:space="preserve">la </w:t>
      </w:r>
      <w:r w:rsidRPr="00973F1E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73F1E">
        <w:rPr>
          <w:rFonts w:ascii="Calibri" w:eastAsia="Calibri" w:hAnsi="Calibri" w:cs="Calibri"/>
          <w:sz w:val="24"/>
          <w:szCs w:val="24"/>
        </w:rPr>
        <w:t>ec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73F1E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é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mi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="007B18D0">
        <w:rPr>
          <w:rFonts w:ascii="Calibri" w:eastAsia="Calibri" w:hAnsi="Calibri" w:cs="Calibri"/>
          <w:sz w:val="24"/>
          <w:szCs w:val="24"/>
        </w:rPr>
        <w:t>de clases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</w:t>
      </w:r>
    </w:p>
    <w:p w:rsidR="00FE3441" w:rsidRPr="009F3B11" w:rsidRDefault="00FE3441" w:rsidP="0088361C">
      <w:pPr>
        <w:ind w:left="602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.</w:t>
      </w:r>
    </w:p>
    <w:p w:rsidR="00FE3441" w:rsidRPr="009F3B11" w:rsidRDefault="00FE3441" w:rsidP="0088361C">
      <w:pPr>
        <w:ind w:left="602" w:right="202" w:hanging="360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 xml:space="preserve">.  </w:t>
      </w:r>
      <w:r w:rsidRPr="009F3B1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b/>
          <w:sz w:val="24"/>
          <w:szCs w:val="24"/>
        </w:rPr>
        <w:t>S</w:t>
      </w:r>
      <w:r w:rsidRPr="009F3B11"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 w:rsidRPr="009F3B11">
        <w:rPr>
          <w:rFonts w:ascii="Calibri" w:eastAsia="Calibri" w:hAnsi="Calibri" w:cs="Calibri"/>
          <w:b/>
          <w:spacing w:val="1"/>
          <w:sz w:val="24"/>
          <w:szCs w:val="24"/>
        </w:rPr>
        <w:t>und</w:t>
      </w:r>
      <w:r w:rsidRPr="009F3B11">
        <w:rPr>
          <w:rFonts w:ascii="Calibri" w:eastAsia="Calibri" w:hAnsi="Calibri" w:cs="Calibri"/>
          <w:b/>
          <w:sz w:val="24"/>
          <w:szCs w:val="24"/>
        </w:rPr>
        <w:t>a</w:t>
      </w:r>
      <w:r w:rsidRPr="009F3B11"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b/>
          <w:sz w:val="24"/>
          <w:szCs w:val="24"/>
        </w:rPr>
        <w:t>o</w:t>
      </w:r>
      <w:r w:rsidRPr="009F3B11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b/>
          <w:sz w:val="24"/>
          <w:szCs w:val="24"/>
        </w:rPr>
        <w:t>o</w:t>
      </w:r>
      <w:r w:rsidRPr="009F3B11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9F3B11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9F3B11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9F3B11"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 w:rsidRPr="009F3B11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9F3B11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b/>
          <w:sz w:val="24"/>
          <w:szCs w:val="24"/>
        </w:rPr>
        <w:t>:</w:t>
      </w:r>
      <w:r w:rsidRPr="009F3B11"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973F1E">
        <w:rPr>
          <w:rFonts w:ascii="Calibri" w:eastAsia="Calibri" w:hAnsi="Calibri" w:cs="Calibri"/>
          <w:sz w:val="24"/>
          <w:szCs w:val="24"/>
        </w:rPr>
        <w:t>es</w:t>
      </w:r>
      <w:r w:rsidRPr="00973F1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73F1E">
        <w:rPr>
          <w:rFonts w:ascii="Calibri" w:eastAsia="Calibri" w:hAnsi="Calibri" w:cs="Calibri"/>
          <w:sz w:val="24"/>
          <w:szCs w:val="24"/>
        </w:rPr>
        <w:t>a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73F1E">
        <w:rPr>
          <w:rFonts w:ascii="Calibri" w:eastAsia="Calibri" w:hAnsi="Calibri" w:cs="Calibri"/>
          <w:sz w:val="24"/>
          <w:szCs w:val="24"/>
        </w:rPr>
        <w:t>leci</w:t>
      </w:r>
      <w:r w:rsidRPr="00973F1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73F1E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A34607">
        <w:rPr>
          <w:rFonts w:ascii="Calibri" w:eastAsia="Calibri" w:hAnsi="Calibri" w:cs="Calibri"/>
          <w:spacing w:val="8"/>
          <w:sz w:val="24"/>
          <w:szCs w:val="24"/>
        </w:rPr>
        <w:t>dentro del año académico respectivo.</w:t>
      </w:r>
      <w:r w:rsidRPr="009F3B1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</w:p>
    <w:p w:rsidR="003F19F3" w:rsidRPr="00DE49E7" w:rsidRDefault="00DE49E7" w:rsidP="0088361C">
      <w:pPr>
        <w:ind w:left="242" w:right="201"/>
        <w:jc w:val="both"/>
        <w:rPr>
          <w:i/>
          <w:sz w:val="26"/>
          <w:szCs w:val="26"/>
        </w:rPr>
      </w:pPr>
      <w:r w:rsidRPr="00DE49E7">
        <w:rPr>
          <w:i/>
          <w:sz w:val="26"/>
          <w:szCs w:val="26"/>
        </w:rPr>
        <w:t xml:space="preserve"> </w:t>
      </w:r>
    </w:p>
    <w:p w:rsidR="00FE3441" w:rsidRPr="00E96348" w:rsidRDefault="00FE3441" w:rsidP="0069208C">
      <w:pPr>
        <w:ind w:right="201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rá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rse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rim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ra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F3B11">
        <w:rPr>
          <w:rFonts w:ascii="Calibri" w:eastAsia="Calibri" w:hAnsi="Calibri" w:cs="Calibri"/>
          <w:sz w:val="24"/>
          <w:szCs w:val="24"/>
        </w:rPr>
        <w:t>eg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und</w:t>
      </w:r>
      <w:r w:rsidRPr="009F3B11">
        <w:rPr>
          <w:rFonts w:ascii="Calibri" w:eastAsia="Calibri" w:hAnsi="Calibri" w:cs="Calibri"/>
          <w:sz w:val="24"/>
          <w:szCs w:val="24"/>
        </w:rPr>
        <w:t xml:space="preserve">a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="007B18D0">
        <w:rPr>
          <w:rFonts w:ascii="Calibri" w:eastAsia="Calibri" w:hAnsi="Calibri" w:cs="Calibri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B18D0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secu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vi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st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9F3B11">
        <w:rPr>
          <w:rFonts w:ascii="Calibri" w:eastAsia="Calibri" w:hAnsi="Calibri" w:cs="Calibri"/>
          <w:sz w:val="24"/>
          <w:szCs w:val="24"/>
        </w:rPr>
        <w:t>ara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event</w:t>
      </w:r>
      <w:r w:rsidRPr="009F3B11">
        <w:rPr>
          <w:rFonts w:ascii="Calibri" w:eastAsia="Calibri" w:hAnsi="Calibri" w:cs="Calibri"/>
          <w:spacing w:val="8"/>
          <w:sz w:val="24"/>
          <w:szCs w:val="24"/>
        </w:rPr>
        <w:t>o</w:t>
      </w:r>
      <w:r w:rsidR="003F19F3">
        <w:rPr>
          <w:rFonts w:ascii="Calibri" w:eastAsia="Calibri" w:hAnsi="Calibri" w:cs="Calibri"/>
          <w:sz w:val="24"/>
          <w:szCs w:val="24"/>
        </w:rPr>
        <w:t xml:space="preserve">. </w:t>
      </w:r>
      <w:r w:rsidRPr="00E96348">
        <w:rPr>
          <w:rFonts w:ascii="Calibri" w:eastAsia="Calibri" w:hAnsi="Calibri" w:cs="Calibri"/>
          <w:sz w:val="24"/>
          <w:szCs w:val="24"/>
        </w:rPr>
        <w:t>El e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96348">
        <w:rPr>
          <w:rFonts w:ascii="Calibri" w:eastAsia="Calibri" w:hAnsi="Calibri" w:cs="Calibri"/>
          <w:sz w:val="24"/>
          <w:szCs w:val="24"/>
        </w:rPr>
        <w:t>ia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96348">
        <w:rPr>
          <w:rFonts w:ascii="Calibri" w:eastAsia="Calibri" w:hAnsi="Calibri" w:cs="Calibri"/>
          <w:sz w:val="24"/>
          <w:szCs w:val="24"/>
        </w:rPr>
        <w:t>e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E96348">
        <w:rPr>
          <w:rFonts w:ascii="Calibri" w:eastAsia="Calibri" w:hAnsi="Calibri" w:cs="Calibri"/>
          <w:sz w:val="24"/>
          <w:szCs w:val="24"/>
        </w:rPr>
        <w:t>e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E96348">
        <w:rPr>
          <w:rFonts w:ascii="Calibri" w:eastAsia="Calibri" w:hAnsi="Calibri" w:cs="Calibri"/>
          <w:sz w:val="24"/>
          <w:szCs w:val="24"/>
        </w:rPr>
        <w:t>o a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96348">
        <w:rPr>
          <w:rFonts w:ascii="Calibri" w:eastAsia="Calibri" w:hAnsi="Calibri" w:cs="Calibri"/>
          <w:sz w:val="24"/>
          <w:szCs w:val="24"/>
        </w:rPr>
        <w:t>e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96348">
        <w:rPr>
          <w:rFonts w:ascii="Calibri" w:eastAsia="Calibri" w:hAnsi="Calibri" w:cs="Calibri"/>
          <w:sz w:val="24"/>
          <w:szCs w:val="24"/>
        </w:rPr>
        <w:t>e</w:t>
      </w:r>
      <w:r w:rsidRPr="00E9634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z w:val="24"/>
          <w:szCs w:val="24"/>
        </w:rPr>
        <w:t>el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24220" w:rsidRPr="00E9634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24220" w:rsidRPr="00E96348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124220" w:rsidRPr="00E96348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124220" w:rsidRPr="00E96348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24220" w:rsidRPr="00E96348">
        <w:rPr>
          <w:rFonts w:ascii="Calibri" w:eastAsia="Calibri" w:hAnsi="Calibri" w:cs="Calibri"/>
          <w:sz w:val="24"/>
          <w:szCs w:val="24"/>
        </w:rPr>
        <w:t xml:space="preserve">o </w:t>
      </w:r>
      <w:r w:rsidR="00124220" w:rsidRPr="00E96348">
        <w:rPr>
          <w:rFonts w:ascii="Calibri" w:eastAsia="Calibri" w:hAnsi="Calibri" w:cs="Calibri"/>
          <w:spacing w:val="7"/>
          <w:sz w:val="24"/>
          <w:szCs w:val="24"/>
        </w:rPr>
        <w:t>en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z w:val="24"/>
          <w:szCs w:val="24"/>
        </w:rPr>
        <w:t>la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E96348">
        <w:rPr>
          <w:rFonts w:ascii="Calibri" w:eastAsia="Calibri" w:hAnsi="Calibri" w:cs="Calibri"/>
          <w:sz w:val="24"/>
          <w:szCs w:val="24"/>
        </w:rPr>
        <w:t>rim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96348">
        <w:rPr>
          <w:rFonts w:ascii="Calibri" w:eastAsia="Calibri" w:hAnsi="Calibri" w:cs="Calibri"/>
          <w:sz w:val="24"/>
          <w:szCs w:val="24"/>
        </w:rPr>
        <w:t>ra</w:t>
      </w:r>
      <w:r w:rsidRPr="00E9634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96348">
        <w:rPr>
          <w:rFonts w:ascii="Calibri" w:eastAsia="Calibri" w:hAnsi="Calibri" w:cs="Calibri"/>
          <w:sz w:val="24"/>
          <w:szCs w:val="24"/>
        </w:rPr>
        <w:t>or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96348">
        <w:rPr>
          <w:rFonts w:ascii="Calibri" w:eastAsia="Calibri" w:hAnsi="Calibri" w:cs="Calibri"/>
          <w:sz w:val="24"/>
          <w:szCs w:val="24"/>
        </w:rPr>
        <w:t>ad</w:t>
      </w:r>
      <w:r w:rsidRPr="00E9634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96348">
        <w:rPr>
          <w:rFonts w:ascii="Calibri" w:eastAsia="Calibri" w:hAnsi="Calibri" w:cs="Calibri"/>
          <w:sz w:val="24"/>
          <w:szCs w:val="24"/>
        </w:rPr>
        <w:t>e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z w:val="24"/>
          <w:szCs w:val="24"/>
        </w:rPr>
        <w:t xml:space="preserve">la 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96348">
        <w:rPr>
          <w:rFonts w:ascii="Calibri" w:eastAsia="Calibri" w:hAnsi="Calibri" w:cs="Calibri"/>
          <w:sz w:val="24"/>
          <w:szCs w:val="24"/>
        </w:rPr>
        <w:t>a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z w:val="24"/>
          <w:szCs w:val="24"/>
        </w:rPr>
        <w:t>Fi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6348">
        <w:rPr>
          <w:rFonts w:ascii="Calibri" w:eastAsia="Calibri" w:hAnsi="Calibri" w:cs="Calibri"/>
          <w:sz w:val="24"/>
          <w:szCs w:val="24"/>
        </w:rPr>
        <w:t>al Or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96348">
        <w:rPr>
          <w:rFonts w:ascii="Calibri" w:eastAsia="Calibri" w:hAnsi="Calibri" w:cs="Calibri"/>
          <w:sz w:val="24"/>
          <w:szCs w:val="24"/>
        </w:rPr>
        <w:t>i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6348">
        <w:rPr>
          <w:rFonts w:ascii="Calibri" w:eastAsia="Calibri" w:hAnsi="Calibri" w:cs="Calibri"/>
          <w:sz w:val="24"/>
          <w:szCs w:val="24"/>
        </w:rPr>
        <w:t>aria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96348">
        <w:rPr>
          <w:rFonts w:ascii="Calibri" w:eastAsia="Calibri" w:hAnsi="Calibri" w:cs="Calibri"/>
          <w:sz w:val="24"/>
          <w:szCs w:val="24"/>
        </w:rPr>
        <w:t xml:space="preserve">rá 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96348">
        <w:rPr>
          <w:rFonts w:ascii="Calibri" w:eastAsia="Calibri" w:hAnsi="Calibri" w:cs="Calibri"/>
          <w:sz w:val="24"/>
          <w:szCs w:val="24"/>
        </w:rPr>
        <w:t>r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96348">
        <w:rPr>
          <w:rFonts w:ascii="Calibri" w:eastAsia="Calibri" w:hAnsi="Calibri" w:cs="Calibri"/>
          <w:sz w:val="24"/>
          <w:szCs w:val="24"/>
        </w:rPr>
        <w:t>s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96348">
        <w:rPr>
          <w:rFonts w:ascii="Calibri" w:eastAsia="Calibri" w:hAnsi="Calibri" w:cs="Calibri"/>
          <w:sz w:val="24"/>
          <w:szCs w:val="24"/>
        </w:rPr>
        <w:t>arse</w:t>
      </w:r>
      <w:r w:rsidRPr="00E9634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96348">
        <w:rPr>
          <w:rFonts w:ascii="Calibri" w:eastAsia="Calibri" w:hAnsi="Calibri" w:cs="Calibri"/>
          <w:sz w:val="24"/>
          <w:szCs w:val="24"/>
        </w:rPr>
        <w:t xml:space="preserve">e 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96348">
        <w:rPr>
          <w:rFonts w:ascii="Calibri" w:eastAsia="Calibri" w:hAnsi="Calibri" w:cs="Calibri"/>
          <w:sz w:val="24"/>
          <w:szCs w:val="24"/>
        </w:rPr>
        <w:t>evo</w:t>
      </w:r>
      <w:r w:rsidRPr="00E9634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96348">
        <w:rPr>
          <w:rFonts w:ascii="Calibri" w:eastAsia="Calibri" w:hAnsi="Calibri" w:cs="Calibri"/>
          <w:sz w:val="24"/>
          <w:szCs w:val="24"/>
        </w:rPr>
        <w:t>n</w:t>
      </w:r>
      <w:r w:rsidRPr="00E9634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z w:val="24"/>
          <w:szCs w:val="24"/>
        </w:rPr>
        <w:t>la</w:t>
      </w:r>
      <w:r w:rsidRPr="00E96348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E96348">
        <w:rPr>
          <w:rFonts w:ascii="Calibri" w:eastAsia="Calibri" w:hAnsi="Calibri" w:cs="Calibri"/>
          <w:sz w:val="24"/>
          <w:szCs w:val="24"/>
        </w:rPr>
        <w:t>eg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und</w:t>
      </w:r>
      <w:r w:rsidRPr="00E96348">
        <w:rPr>
          <w:rFonts w:ascii="Calibri" w:eastAsia="Calibri" w:hAnsi="Calibri" w:cs="Calibri"/>
          <w:sz w:val="24"/>
          <w:szCs w:val="24"/>
        </w:rPr>
        <w:t>a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96348">
        <w:rPr>
          <w:rFonts w:ascii="Calibri" w:eastAsia="Calibri" w:hAnsi="Calibri" w:cs="Calibri"/>
          <w:sz w:val="24"/>
          <w:szCs w:val="24"/>
        </w:rPr>
        <w:t>o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6348">
        <w:rPr>
          <w:rFonts w:ascii="Calibri" w:eastAsia="Calibri" w:hAnsi="Calibri" w:cs="Calibri"/>
          <w:sz w:val="24"/>
          <w:szCs w:val="24"/>
        </w:rPr>
        <w:t>i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96348">
        <w:rPr>
          <w:rFonts w:ascii="Calibri" w:eastAsia="Calibri" w:hAnsi="Calibri" w:cs="Calibri"/>
          <w:sz w:val="24"/>
          <w:szCs w:val="24"/>
        </w:rPr>
        <w:t>.</w:t>
      </w:r>
      <w:r w:rsidRPr="00E9634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:rsidR="00FE3441" w:rsidRPr="004734DB" w:rsidRDefault="00214447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27" w:name="_Toc480826945"/>
      <w:r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3F19F3" w:rsidRPr="00124220">
        <w:rPr>
          <w:rStyle w:val="Ttulo2Car"/>
          <w:rFonts w:asciiTheme="minorHAnsi" w:hAnsiTheme="minorHAnsi"/>
          <w:b/>
          <w:sz w:val="24"/>
          <w:szCs w:val="24"/>
        </w:rPr>
        <w:t>2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2</w:t>
      </w:r>
      <w:r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FE3441"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Ponderación máxima de la </w:t>
      </w:r>
      <w:r w:rsidR="007B18D0">
        <w:rPr>
          <w:rStyle w:val="Ttulo2Car"/>
          <w:rFonts w:asciiTheme="minorHAnsi" w:hAnsiTheme="minorHAnsi"/>
          <w:b/>
          <w:sz w:val="24"/>
          <w:szCs w:val="24"/>
        </w:rPr>
        <w:t>P</w:t>
      </w:r>
      <w:r w:rsidR="00FE3441"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rueba </w:t>
      </w:r>
      <w:r w:rsidR="007B18D0">
        <w:rPr>
          <w:rStyle w:val="Ttulo2Car"/>
          <w:rFonts w:asciiTheme="minorHAnsi" w:hAnsiTheme="minorHAnsi"/>
          <w:b/>
          <w:sz w:val="24"/>
          <w:szCs w:val="24"/>
        </w:rPr>
        <w:t>F</w:t>
      </w:r>
      <w:r w:rsidR="00FE3441"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inal </w:t>
      </w:r>
      <w:r w:rsidR="007B18D0">
        <w:rPr>
          <w:rStyle w:val="Ttulo2Car"/>
          <w:rFonts w:asciiTheme="minorHAnsi" w:hAnsiTheme="minorHAnsi"/>
          <w:b/>
          <w:sz w:val="24"/>
          <w:szCs w:val="24"/>
        </w:rPr>
        <w:t>O</w:t>
      </w:r>
      <w:r w:rsidR="00FE3441"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rdinaria en cualquiera de las </w:t>
      </w:r>
      <w:r w:rsidR="00E96348" w:rsidRPr="00124220">
        <w:rPr>
          <w:rStyle w:val="Ttulo2Car"/>
          <w:rFonts w:asciiTheme="minorHAnsi" w:hAnsiTheme="minorHAnsi"/>
          <w:b/>
          <w:sz w:val="24"/>
          <w:szCs w:val="24"/>
        </w:rPr>
        <w:t>oportunidades</w:t>
      </w:r>
      <w:bookmarkEnd w:id="27"/>
    </w:p>
    <w:p w:rsidR="00B62C66" w:rsidRDefault="00214447" w:rsidP="004734DB">
      <w:pPr>
        <w:ind w:right="210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Fi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 Or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ari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,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405AC">
        <w:rPr>
          <w:rFonts w:ascii="Calibri" w:eastAsia="Calibri" w:hAnsi="Calibri" w:cs="Calibri"/>
          <w:spacing w:val="1"/>
          <w:sz w:val="24"/>
          <w:szCs w:val="24"/>
        </w:rPr>
        <w:t xml:space="preserve">de primera o segunda </w:t>
      </w:r>
      <w:r w:rsidR="00E96348">
        <w:rPr>
          <w:rFonts w:ascii="Calibri" w:eastAsia="Calibri" w:hAnsi="Calibri" w:cs="Calibri"/>
          <w:spacing w:val="1"/>
          <w:sz w:val="24"/>
          <w:szCs w:val="24"/>
        </w:rPr>
        <w:t>oportunidad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9F3B11">
        <w:rPr>
          <w:rFonts w:ascii="Calibri" w:eastAsia="Calibri" w:hAnsi="Calibri" w:cs="Calibri"/>
          <w:sz w:val="24"/>
          <w:szCs w:val="24"/>
        </w:rPr>
        <w:t>rá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ió</w:t>
      </w:r>
      <w:r w:rsidRPr="009F3B11">
        <w:rPr>
          <w:rFonts w:ascii="Calibri" w:eastAsia="Calibri" w:hAnsi="Calibri" w:cs="Calibri"/>
          <w:sz w:val="24"/>
          <w:szCs w:val="24"/>
        </w:rPr>
        <w:t>n máxima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9F3B11">
        <w:rPr>
          <w:rFonts w:ascii="Calibri" w:eastAsia="Calibri" w:hAnsi="Calibri" w:cs="Calibri"/>
          <w:sz w:val="24"/>
          <w:szCs w:val="24"/>
        </w:rPr>
        <w:t xml:space="preserve">el </w:t>
      </w:r>
      <w:r w:rsidR="00DE49E7" w:rsidRPr="00973F1E">
        <w:rPr>
          <w:rFonts w:ascii="Calibri" w:eastAsia="Calibri" w:hAnsi="Calibri" w:cs="Calibri"/>
          <w:sz w:val="24"/>
          <w:szCs w:val="24"/>
        </w:rPr>
        <w:t>40% (</w:t>
      </w:r>
      <w:r w:rsidRPr="00973F1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73F1E">
        <w:rPr>
          <w:rFonts w:ascii="Calibri" w:eastAsia="Calibri" w:hAnsi="Calibri" w:cs="Calibri"/>
          <w:sz w:val="24"/>
          <w:szCs w:val="24"/>
        </w:rPr>
        <w:t>ar</w:t>
      </w:r>
      <w:r w:rsidRPr="00973F1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73F1E">
        <w:rPr>
          <w:rFonts w:ascii="Calibri" w:eastAsia="Calibri" w:hAnsi="Calibri" w:cs="Calibri"/>
          <w:sz w:val="24"/>
          <w:szCs w:val="24"/>
        </w:rPr>
        <w:t>a</w:t>
      </w:r>
      <w:r w:rsidRPr="00973F1E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73F1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73F1E">
        <w:rPr>
          <w:rFonts w:ascii="Calibri" w:eastAsia="Calibri" w:hAnsi="Calibri" w:cs="Calibri"/>
          <w:sz w:val="24"/>
          <w:szCs w:val="24"/>
        </w:rPr>
        <w:t>r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73F1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73F1E">
        <w:rPr>
          <w:rFonts w:ascii="Calibri" w:eastAsia="Calibri" w:hAnsi="Calibri" w:cs="Calibri"/>
          <w:sz w:val="24"/>
          <w:szCs w:val="24"/>
        </w:rPr>
        <w:t>ie</w:t>
      </w:r>
      <w:r w:rsidRPr="00973F1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73F1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73F1E">
        <w:rPr>
          <w:rFonts w:ascii="Calibri" w:eastAsia="Calibri" w:hAnsi="Calibri" w:cs="Calibri"/>
          <w:sz w:val="24"/>
          <w:szCs w:val="24"/>
        </w:rPr>
        <w:t>o</w:t>
      </w:r>
      <w:r w:rsidR="00DE49E7" w:rsidRPr="00973F1E">
        <w:rPr>
          <w:rFonts w:ascii="Calibri" w:eastAsia="Calibri" w:hAnsi="Calibri" w:cs="Calibri"/>
          <w:sz w:val="24"/>
          <w:szCs w:val="24"/>
        </w:rPr>
        <w:t>)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re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E3441">
        <w:rPr>
          <w:rFonts w:ascii="Calibri" w:eastAsia="Calibri" w:hAnsi="Calibri" w:cs="Calibri"/>
          <w:spacing w:val="-2"/>
          <w:sz w:val="24"/>
          <w:szCs w:val="24"/>
        </w:rPr>
        <w:t xml:space="preserve">posibles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.</w:t>
      </w:r>
    </w:p>
    <w:p w:rsidR="00FE3441" w:rsidRPr="004734DB" w:rsidRDefault="00214447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28" w:name="_Toc480826946"/>
      <w:r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Art.2</w:t>
      </w:r>
      <w:r w:rsidR="0088361C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3</w:t>
      </w:r>
      <w:r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 xml:space="preserve">. </w:t>
      </w:r>
      <w:r w:rsidR="00FE3441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 xml:space="preserve">De la </w:t>
      </w:r>
      <w:r w:rsidR="007B18D0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P</w:t>
      </w:r>
      <w:r w:rsidR="00FE3441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 xml:space="preserve">rueba </w:t>
      </w:r>
      <w:r w:rsidR="007B18D0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F</w:t>
      </w:r>
      <w:r w:rsidR="00FE3441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 xml:space="preserve">inal </w:t>
      </w:r>
      <w:r w:rsidR="007B18D0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E</w:t>
      </w:r>
      <w:r w:rsidR="00FE3441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xtraordinaria</w:t>
      </w:r>
      <w:bookmarkEnd w:id="28"/>
    </w:p>
    <w:p w:rsidR="00B62C66" w:rsidRDefault="00214447" w:rsidP="004734DB">
      <w:pPr>
        <w:ind w:right="203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B18D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ru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B18D0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B18D0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aria</w:t>
      </w:r>
      <w:r w:rsidRPr="009F3B1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 xml:space="preserve">a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la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irecc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ón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Ejec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iva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 xml:space="preserve">ión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FE3441" w:rsidRPr="009F3B11">
        <w:rPr>
          <w:rFonts w:ascii="Calibri" w:eastAsia="Calibri" w:hAnsi="Calibri" w:cs="Calibri"/>
          <w:sz w:val="24"/>
          <w:szCs w:val="24"/>
        </w:rPr>
        <w:t>e</w:t>
      </w:r>
      <w:r w:rsidR="00FE3441" w:rsidRPr="009F3B1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FE3441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E3441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FE3441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E3441" w:rsidRPr="009F3B11">
        <w:rPr>
          <w:rFonts w:ascii="Calibri" w:eastAsia="Calibri" w:hAnsi="Calibri" w:cs="Calibri"/>
          <w:sz w:val="24"/>
          <w:szCs w:val="24"/>
        </w:rPr>
        <w:t>ia</w:t>
      </w:r>
      <w:r w:rsidR="00FE3441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FE3441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E3441"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="00FE3441" w:rsidRPr="009F3B11">
        <w:rPr>
          <w:rFonts w:ascii="Calibri" w:eastAsia="Calibri" w:hAnsi="Calibri" w:cs="Calibri"/>
          <w:spacing w:val="1"/>
          <w:sz w:val="24"/>
          <w:szCs w:val="24"/>
        </w:rPr>
        <w:t>cuando</w:t>
      </w:r>
      <w:r w:rsidRPr="009F3B11">
        <w:rPr>
          <w:rFonts w:ascii="Calibri" w:eastAsia="Calibri" w:hAnsi="Calibri" w:cs="Calibri"/>
          <w:sz w:val="24"/>
          <w:szCs w:val="24"/>
        </w:rPr>
        <w:t>:</w:t>
      </w:r>
    </w:p>
    <w:p w:rsidR="00B62C66" w:rsidRPr="00124220" w:rsidRDefault="00214447" w:rsidP="0088361C">
      <w:pPr>
        <w:pStyle w:val="Prrafodelista"/>
        <w:numPr>
          <w:ilvl w:val="0"/>
          <w:numId w:val="3"/>
        </w:numPr>
        <w:ind w:left="602" w:right="203"/>
        <w:jc w:val="both"/>
        <w:rPr>
          <w:rFonts w:ascii="Calibri" w:eastAsia="Calibri" w:hAnsi="Calibri" w:cs="Calibri"/>
          <w:sz w:val="24"/>
          <w:szCs w:val="24"/>
        </w:rPr>
      </w:pPr>
      <w:r w:rsidRPr="00124220">
        <w:rPr>
          <w:rFonts w:ascii="Calibri" w:eastAsia="Calibri" w:hAnsi="Calibri" w:cs="Calibri"/>
          <w:sz w:val="24"/>
          <w:szCs w:val="24"/>
        </w:rPr>
        <w:lastRenderedPageBreak/>
        <w:t>El</w:t>
      </w:r>
      <w:r w:rsidRPr="001242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es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124220">
        <w:rPr>
          <w:rFonts w:ascii="Calibri" w:eastAsia="Calibri" w:hAnsi="Calibri" w:cs="Calibri"/>
          <w:sz w:val="24"/>
          <w:szCs w:val="24"/>
        </w:rPr>
        <w:t>i</w:t>
      </w:r>
      <w:r w:rsidRPr="0012422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124220">
        <w:rPr>
          <w:rFonts w:ascii="Calibri" w:eastAsia="Calibri" w:hAnsi="Calibri" w:cs="Calibri"/>
          <w:sz w:val="24"/>
          <w:szCs w:val="24"/>
        </w:rPr>
        <w:t xml:space="preserve">e 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24220">
        <w:rPr>
          <w:rFonts w:ascii="Calibri" w:eastAsia="Calibri" w:hAnsi="Calibri" w:cs="Calibri"/>
          <w:sz w:val="24"/>
          <w:szCs w:val="24"/>
        </w:rPr>
        <w:t>r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24220">
        <w:rPr>
          <w:rFonts w:ascii="Calibri" w:eastAsia="Calibri" w:hAnsi="Calibri" w:cs="Calibri"/>
          <w:sz w:val="24"/>
          <w:szCs w:val="24"/>
        </w:rPr>
        <w:t>s</w:t>
      </w:r>
      <w:r w:rsidRPr="0012422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24220">
        <w:rPr>
          <w:rFonts w:ascii="Calibri" w:eastAsia="Calibri" w:hAnsi="Calibri" w:cs="Calibri"/>
          <w:sz w:val="24"/>
          <w:szCs w:val="24"/>
        </w:rPr>
        <w:t>e</w:t>
      </w:r>
      <w:r w:rsidRPr="00124220">
        <w:rPr>
          <w:rFonts w:ascii="Calibri" w:eastAsia="Calibri" w:hAnsi="Calibri" w:cs="Calibri"/>
          <w:spacing w:val="3"/>
          <w:sz w:val="24"/>
          <w:szCs w:val="24"/>
        </w:rPr>
        <w:t xml:space="preserve"> j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2422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24220">
        <w:rPr>
          <w:rFonts w:ascii="Calibri" w:eastAsia="Calibri" w:hAnsi="Calibri" w:cs="Calibri"/>
          <w:sz w:val="24"/>
          <w:szCs w:val="24"/>
        </w:rPr>
        <w:t>i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24220">
        <w:rPr>
          <w:rFonts w:ascii="Calibri" w:eastAsia="Calibri" w:hAnsi="Calibri" w:cs="Calibri"/>
          <w:sz w:val="24"/>
          <w:szCs w:val="24"/>
        </w:rPr>
        <w:t>i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24220">
        <w:rPr>
          <w:rFonts w:ascii="Calibri" w:eastAsia="Calibri" w:hAnsi="Calibri" w:cs="Calibri"/>
          <w:sz w:val="24"/>
          <w:szCs w:val="24"/>
        </w:rPr>
        <w:t>aci</w:t>
      </w:r>
      <w:r w:rsidRPr="00124220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124220">
        <w:rPr>
          <w:rFonts w:ascii="Calibri" w:eastAsia="Calibri" w:hAnsi="Calibri" w:cs="Calibri"/>
          <w:sz w:val="24"/>
          <w:szCs w:val="24"/>
        </w:rPr>
        <w:t>n</w:t>
      </w:r>
      <w:r w:rsidRPr="001242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24220">
        <w:rPr>
          <w:rFonts w:ascii="Calibri" w:eastAsia="Calibri" w:hAnsi="Calibri" w:cs="Calibri"/>
          <w:sz w:val="24"/>
          <w:szCs w:val="24"/>
        </w:rPr>
        <w:t>a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24220">
        <w:rPr>
          <w:rFonts w:ascii="Calibri" w:eastAsia="Calibri" w:hAnsi="Calibri" w:cs="Calibri"/>
          <w:sz w:val="24"/>
          <w:szCs w:val="24"/>
        </w:rPr>
        <w:t>a y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124220">
        <w:rPr>
          <w:rFonts w:ascii="Calibri" w:eastAsia="Calibri" w:hAnsi="Calibri" w:cs="Calibri"/>
          <w:sz w:val="24"/>
          <w:szCs w:val="24"/>
        </w:rPr>
        <w:t>r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124220">
        <w:rPr>
          <w:rFonts w:ascii="Calibri" w:eastAsia="Calibri" w:hAnsi="Calibri" w:cs="Calibri"/>
          <w:sz w:val="24"/>
          <w:szCs w:val="24"/>
        </w:rPr>
        <w:t>a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24220">
        <w:rPr>
          <w:rFonts w:ascii="Calibri" w:eastAsia="Calibri" w:hAnsi="Calibri" w:cs="Calibri"/>
          <w:sz w:val="24"/>
          <w:szCs w:val="24"/>
        </w:rPr>
        <w:t>a</w:t>
      </w:r>
      <w:r w:rsidRPr="0012422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24220">
        <w:rPr>
          <w:rFonts w:ascii="Calibri" w:eastAsia="Calibri" w:hAnsi="Calibri" w:cs="Calibri"/>
          <w:sz w:val="24"/>
          <w:szCs w:val="24"/>
        </w:rPr>
        <w:t>e</w:t>
      </w:r>
      <w:r w:rsidRPr="001242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124220">
        <w:rPr>
          <w:rFonts w:ascii="Calibri" w:eastAsia="Calibri" w:hAnsi="Calibri" w:cs="Calibri"/>
          <w:sz w:val="24"/>
          <w:szCs w:val="24"/>
        </w:rPr>
        <w:t>u</w:t>
      </w:r>
      <w:r w:rsidRPr="001242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a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2422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124220">
        <w:rPr>
          <w:rFonts w:ascii="Calibri" w:eastAsia="Calibri" w:hAnsi="Calibri" w:cs="Calibri"/>
          <w:sz w:val="24"/>
          <w:szCs w:val="24"/>
        </w:rPr>
        <w:t>e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24220">
        <w:rPr>
          <w:rFonts w:ascii="Calibri" w:eastAsia="Calibri" w:hAnsi="Calibri" w:cs="Calibri"/>
          <w:sz w:val="24"/>
          <w:szCs w:val="24"/>
        </w:rPr>
        <w:t>ia</w:t>
      </w:r>
      <w:r w:rsidRPr="001242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en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la</w:t>
      </w:r>
      <w:r w:rsidRPr="001242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Se</w:t>
      </w:r>
      <w:r w:rsidRPr="00124220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124220">
        <w:rPr>
          <w:rFonts w:ascii="Calibri" w:eastAsia="Calibri" w:hAnsi="Calibri" w:cs="Calibri"/>
          <w:sz w:val="24"/>
          <w:szCs w:val="24"/>
        </w:rPr>
        <w:t xml:space="preserve">a </w:t>
      </w:r>
      <w:r w:rsidR="005A0E9C" w:rsidRPr="00124220">
        <w:rPr>
          <w:rFonts w:ascii="Calibri" w:eastAsia="Calibri" w:hAnsi="Calibri" w:cs="Calibri"/>
          <w:sz w:val="24"/>
          <w:szCs w:val="24"/>
        </w:rPr>
        <w:t>Opor</w:t>
      </w:r>
      <w:r w:rsidR="005A0E9C" w:rsidRPr="001242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A0E9C" w:rsidRPr="00124220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5A0E9C" w:rsidRPr="001242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A0E9C" w:rsidRPr="001242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0E9C" w:rsidRPr="00124220">
        <w:rPr>
          <w:rFonts w:ascii="Calibri" w:eastAsia="Calibri" w:hAnsi="Calibri" w:cs="Calibri"/>
          <w:sz w:val="24"/>
          <w:szCs w:val="24"/>
        </w:rPr>
        <w:t xml:space="preserve">ad </w:t>
      </w:r>
      <w:r w:rsidR="005A0E9C" w:rsidRPr="00124220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5A0E9C" w:rsidRPr="00124220">
        <w:rPr>
          <w:rFonts w:ascii="Calibri" w:eastAsia="Calibri" w:hAnsi="Calibri" w:cs="Calibri"/>
          <w:sz w:val="24"/>
          <w:szCs w:val="24"/>
        </w:rPr>
        <w:t xml:space="preserve"> </w:t>
      </w:r>
      <w:r w:rsidR="005A0E9C" w:rsidRPr="00124220">
        <w:rPr>
          <w:rFonts w:ascii="Calibri" w:eastAsia="Calibri" w:hAnsi="Calibri" w:cs="Calibri"/>
          <w:spacing w:val="3"/>
          <w:sz w:val="24"/>
          <w:szCs w:val="24"/>
        </w:rPr>
        <w:t>Prueba</w:t>
      </w:r>
      <w:r w:rsidR="005A0E9C" w:rsidRPr="00124220">
        <w:rPr>
          <w:rFonts w:ascii="Calibri" w:eastAsia="Calibri" w:hAnsi="Calibri" w:cs="Calibri"/>
          <w:sz w:val="24"/>
          <w:szCs w:val="24"/>
        </w:rPr>
        <w:t xml:space="preserve"> Final </w:t>
      </w:r>
      <w:r w:rsidR="005A0E9C" w:rsidRPr="00124220">
        <w:rPr>
          <w:rFonts w:ascii="Calibri" w:eastAsia="Calibri" w:hAnsi="Calibri" w:cs="Calibri"/>
          <w:spacing w:val="2"/>
          <w:sz w:val="24"/>
          <w:szCs w:val="24"/>
        </w:rPr>
        <w:t>Ordinaria</w:t>
      </w:r>
      <w:r w:rsidR="005A0E9C" w:rsidRPr="00124220">
        <w:rPr>
          <w:rFonts w:ascii="Calibri" w:eastAsia="Calibri" w:hAnsi="Calibri" w:cs="Calibri"/>
          <w:sz w:val="24"/>
          <w:szCs w:val="24"/>
        </w:rPr>
        <w:t xml:space="preserve"> </w:t>
      </w:r>
      <w:r w:rsidR="00481F1E" w:rsidRPr="00124220">
        <w:rPr>
          <w:rFonts w:ascii="Calibri" w:eastAsia="Calibri" w:hAnsi="Calibri" w:cs="Calibri"/>
          <w:sz w:val="24"/>
          <w:szCs w:val="24"/>
        </w:rPr>
        <w:t>debido a</w:t>
      </w:r>
      <w:r w:rsidRPr="00124220">
        <w:rPr>
          <w:rFonts w:ascii="Calibri" w:eastAsia="Calibri" w:hAnsi="Calibri" w:cs="Calibri"/>
          <w:sz w:val="24"/>
          <w:szCs w:val="24"/>
        </w:rPr>
        <w:t>:</w:t>
      </w:r>
      <w:r w:rsidR="009F1E29">
        <w:rPr>
          <w:rFonts w:ascii="Calibri" w:eastAsia="Calibri" w:hAnsi="Calibri" w:cs="Calibri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ma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24220">
        <w:rPr>
          <w:rFonts w:ascii="Calibri" w:eastAsia="Calibri" w:hAnsi="Calibri" w:cs="Calibri"/>
          <w:sz w:val="24"/>
          <w:szCs w:val="24"/>
        </w:rPr>
        <w:t>e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24220">
        <w:rPr>
          <w:rFonts w:ascii="Calibri" w:eastAsia="Calibri" w:hAnsi="Calibri" w:cs="Calibri"/>
          <w:sz w:val="24"/>
          <w:szCs w:val="24"/>
        </w:rPr>
        <w:t>i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124220">
        <w:rPr>
          <w:rFonts w:ascii="Calibri" w:eastAsia="Calibri" w:hAnsi="Calibri" w:cs="Calibri"/>
          <w:sz w:val="24"/>
          <w:szCs w:val="24"/>
        </w:rPr>
        <w:t>a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24220">
        <w:rPr>
          <w:rFonts w:ascii="Calibri" w:eastAsia="Calibri" w:hAnsi="Calibri" w:cs="Calibri"/>
          <w:sz w:val="24"/>
          <w:szCs w:val="24"/>
        </w:rPr>
        <w:t xml:space="preserve">, </w:t>
      </w:r>
      <w:r w:rsidRPr="0012422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124220">
        <w:rPr>
          <w:rFonts w:ascii="Calibri" w:eastAsia="Calibri" w:hAnsi="Calibri" w:cs="Calibri"/>
          <w:sz w:val="24"/>
          <w:szCs w:val="24"/>
        </w:rPr>
        <w:t>er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24220">
        <w:rPr>
          <w:rFonts w:ascii="Calibri" w:eastAsia="Calibri" w:hAnsi="Calibri" w:cs="Calibri"/>
          <w:sz w:val="24"/>
          <w:szCs w:val="24"/>
        </w:rPr>
        <w:t>e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24220">
        <w:rPr>
          <w:rFonts w:ascii="Calibri" w:eastAsia="Calibri" w:hAnsi="Calibri" w:cs="Calibri"/>
          <w:sz w:val="24"/>
          <w:szCs w:val="24"/>
        </w:rPr>
        <w:t xml:space="preserve">ad 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24220">
        <w:rPr>
          <w:rFonts w:ascii="Calibri" w:eastAsia="Calibri" w:hAnsi="Calibri" w:cs="Calibri"/>
          <w:sz w:val="24"/>
          <w:szCs w:val="24"/>
        </w:rPr>
        <w:t>el e</w:t>
      </w:r>
      <w:r w:rsidRPr="0012422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24220">
        <w:rPr>
          <w:rFonts w:ascii="Calibri" w:eastAsia="Calibri" w:hAnsi="Calibri" w:cs="Calibri"/>
          <w:sz w:val="24"/>
          <w:szCs w:val="24"/>
        </w:rPr>
        <w:t>ia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24220">
        <w:rPr>
          <w:rFonts w:ascii="Calibri" w:eastAsia="Calibri" w:hAnsi="Calibri" w:cs="Calibri"/>
          <w:sz w:val="24"/>
          <w:szCs w:val="24"/>
        </w:rPr>
        <w:t xml:space="preserve">e, 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124220">
        <w:rPr>
          <w:rFonts w:ascii="Calibri" w:eastAsia="Calibri" w:hAnsi="Calibri" w:cs="Calibri"/>
          <w:sz w:val="24"/>
          <w:szCs w:val="24"/>
        </w:rPr>
        <w:t>el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124220">
        <w:rPr>
          <w:rFonts w:ascii="Calibri" w:eastAsia="Calibri" w:hAnsi="Calibri" w:cs="Calibri"/>
          <w:sz w:val="24"/>
          <w:szCs w:val="24"/>
        </w:rPr>
        <w:t>,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viajes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24220">
        <w:rPr>
          <w:rFonts w:ascii="Calibri" w:eastAsia="Calibri" w:hAnsi="Calibri" w:cs="Calibri"/>
          <w:sz w:val="24"/>
          <w:szCs w:val="24"/>
        </w:rPr>
        <w:t>e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es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124220">
        <w:rPr>
          <w:rFonts w:ascii="Calibri" w:eastAsia="Calibri" w:hAnsi="Calibri" w:cs="Calibri"/>
          <w:sz w:val="24"/>
          <w:szCs w:val="24"/>
        </w:rPr>
        <w:t>io</w:t>
      </w:r>
      <w:r w:rsidRPr="0012422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o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e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24220">
        <w:rPr>
          <w:rFonts w:ascii="Calibri" w:eastAsia="Calibri" w:hAnsi="Calibri" w:cs="Calibri"/>
          <w:sz w:val="24"/>
          <w:szCs w:val="24"/>
        </w:rPr>
        <w:t>er</w:t>
      </w:r>
      <w:r w:rsidRPr="00124220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124220">
        <w:rPr>
          <w:rFonts w:ascii="Calibri" w:eastAsia="Calibri" w:hAnsi="Calibri" w:cs="Calibri"/>
          <w:sz w:val="24"/>
          <w:szCs w:val="24"/>
        </w:rPr>
        <w:t>e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24220">
        <w:rPr>
          <w:rFonts w:ascii="Calibri" w:eastAsia="Calibri" w:hAnsi="Calibri" w:cs="Calibri"/>
          <w:sz w:val="24"/>
          <w:szCs w:val="24"/>
        </w:rPr>
        <w:t>ia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l</w:t>
      </w:r>
      <w:r w:rsidRPr="0012422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24220">
        <w:rPr>
          <w:rFonts w:ascii="Calibri" w:eastAsia="Calibri" w:hAnsi="Calibri" w:cs="Calibri"/>
          <w:sz w:val="24"/>
          <w:szCs w:val="24"/>
        </w:rPr>
        <w:t>ora</w:t>
      </w:r>
      <w:r w:rsidRPr="00124220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124220">
        <w:rPr>
          <w:rFonts w:ascii="Calibri" w:eastAsia="Calibri" w:hAnsi="Calibri" w:cs="Calibri"/>
          <w:sz w:val="24"/>
          <w:szCs w:val="24"/>
        </w:rPr>
        <w:t>,</w:t>
      </w:r>
      <w:r w:rsidRPr="001242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si</w:t>
      </w:r>
      <w:r w:rsidRPr="0012422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24220">
        <w:rPr>
          <w:rFonts w:ascii="Calibri" w:eastAsia="Calibri" w:hAnsi="Calibri" w:cs="Calibri"/>
          <w:sz w:val="24"/>
          <w:szCs w:val="24"/>
        </w:rPr>
        <w:t>m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24220">
        <w:rPr>
          <w:rFonts w:ascii="Calibri" w:eastAsia="Calibri" w:hAnsi="Calibri" w:cs="Calibri"/>
          <w:sz w:val="24"/>
          <w:szCs w:val="24"/>
        </w:rPr>
        <w:t>re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124220">
        <w:rPr>
          <w:rFonts w:ascii="Calibri" w:eastAsia="Calibri" w:hAnsi="Calibri" w:cs="Calibri"/>
          <w:sz w:val="24"/>
          <w:szCs w:val="24"/>
        </w:rPr>
        <w:t>e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se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24220">
        <w:rPr>
          <w:rFonts w:ascii="Calibri" w:eastAsia="Calibri" w:hAnsi="Calibri" w:cs="Calibri"/>
          <w:sz w:val="24"/>
          <w:szCs w:val="24"/>
        </w:rPr>
        <w:t>aya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24220">
        <w:rPr>
          <w:rFonts w:ascii="Calibri" w:eastAsia="Calibri" w:hAnsi="Calibri" w:cs="Calibri"/>
          <w:sz w:val="24"/>
          <w:szCs w:val="24"/>
        </w:rPr>
        <w:t>s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24220">
        <w:rPr>
          <w:rFonts w:ascii="Calibri" w:eastAsia="Calibri" w:hAnsi="Calibri" w:cs="Calibri"/>
          <w:sz w:val="24"/>
          <w:szCs w:val="24"/>
        </w:rPr>
        <w:t>ri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24220">
        <w:rPr>
          <w:rFonts w:ascii="Calibri" w:eastAsia="Calibri" w:hAnsi="Calibri" w:cs="Calibri"/>
          <w:sz w:val="24"/>
          <w:szCs w:val="24"/>
        </w:rPr>
        <w:t>o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24220">
        <w:rPr>
          <w:rFonts w:ascii="Calibri" w:eastAsia="Calibri" w:hAnsi="Calibri" w:cs="Calibri"/>
          <w:sz w:val="24"/>
          <w:szCs w:val="24"/>
        </w:rPr>
        <w:t>ara</w:t>
      </w:r>
      <w:r w:rsidRPr="001242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z w:val="24"/>
          <w:szCs w:val="24"/>
        </w:rPr>
        <w:t>el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2422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24220">
        <w:rPr>
          <w:rFonts w:ascii="Calibri" w:eastAsia="Calibri" w:hAnsi="Calibri" w:cs="Calibri"/>
          <w:sz w:val="24"/>
          <w:szCs w:val="24"/>
        </w:rPr>
        <w:t>ec</w:t>
      </w:r>
      <w:r w:rsidRPr="0012422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24220">
        <w:rPr>
          <w:rFonts w:ascii="Calibri" w:eastAsia="Calibri" w:hAnsi="Calibri" w:cs="Calibri"/>
          <w:spacing w:val="5"/>
          <w:sz w:val="24"/>
          <w:szCs w:val="24"/>
        </w:rPr>
        <w:t>o</w:t>
      </w:r>
      <w:r w:rsidRPr="00124220">
        <w:rPr>
          <w:rFonts w:ascii="Calibri" w:eastAsia="Calibri" w:hAnsi="Calibri" w:cs="Calibri"/>
          <w:sz w:val="24"/>
          <w:szCs w:val="24"/>
        </w:rPr>
        <w:t>.</w:t>
      </w:r>
    </w:p>
    <w:p w:rsidR="00B62C66" w:rsidRPr="00124220" w:rsidRDefault="00124220" w:rsidP="0088361C">
      <w:pPr>
        <w:pStyle w:val="Prrafodelista"/>
        <w:numPr>
          <w:ilvl w:val="0"/>
          <w:numId w:val="3"/>
        </w:numPr>
        <w:ind w:left="602" w:right="213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124220">
        <w:rPr>
          <w:rFonts w:ascii="Calibri" w:eastAsia="Calibri" w:hAnsi="Calibri" w:cs="Calibri"/>
          <w:sz w:val="24"/>
          <w:szCs w:val="24"/>
        </w:rPr>
        <w:t>El estudiante</w:t>
      </w:r>
      <w:r w:rsidR="00214447" w:rsidRPr="00124220">
        <w:rPr>
          <w:rFonts w:ascii="Calibri" w:eastAsia="Calibri" w:hAnsi="Calibri" w:cs="Calibri"/>
          <w:sz w:val="24"/>
          <w:szCs w:val="24"/>
        </w:rPr>
        <w:t xml:space="preserve"> 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14447" w:rsidRPr="00124220">
        <w:rPr>
          <w:rFonts w:ascii="Calibri" w:eastAsia="Calibri" w:hAnsi="Calibri" w:cs="Calibri"/>
          <w:sz w:val="24"/>
          <w:szCs w:val="24"/>
        </w:rPr>
        <w:t>aya</w:t>
      </w:r>
      <w:r w:rsidR="00214447" w:rsidRPr="001242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1242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214447" w:rsidRPr="001242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124220">
        <w:rPr>
          <w:rFonts w:ascii="Calibri" w:eastAsia="Calibri" w:hAnsi="Calibri" w:cs="Calibri"/>
          <w:sz w:val="24"/>
          <w:szCs w:val="24"/>
        </w:rPr>
        <w:t>o</w:t>
      </w:r>
      <w:r w:rsidR="00214447" w:rsidRPr="001242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1242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14447" w:rsidRPr="00124220">
        <w:rPr>
          <w:rFonts w:ascii="Calibri" w:eastAsia="Calibri" w:hAnsi="Calibri" w:cs="Calibri"/>
          <w:sz w:val="24"/>
          <w:szCs w:val="24"/>
        </w:rPr>
        <w:t>r</w:t>
      </w:r>
      <w:r w:rsidR="00214447" w:rsidRPr="001242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124220">
        <w:rPr>
          <w:rFonts w:ascii="Calibri" w:eastAsia="Calibri" w:hAnsi="Calibri" w:cs="Calibri"/>
          <w:sz w:val="24"/>
          <w:szCs w:val="24"/>
        </w:rPr>
        <w:t>la</w:t>
      </w:r>
      <w:r w:rsidR="00214447" w:rsidRPr="001242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124220">
        <w:rPr>
          <w:rFonts w:ascii="Calibri" w:eastAsia="Calibri" w:hAnsi="Calibri" w:cs="Calibri"/>
          <w:sz w:val="24"/>
          <w:szCs w:val="24"/>
        </w:rPr>
        <w:t>Seg</w:t>
      </w:r>
      <w:r w:rsidR="00214447" w:rsidRPr="0012422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214447" w:rsidRPr="00124220">
        <w:rPr>
          <w:rFonts w:ascii="Calibri" w:eastAsia="Calibri" w:hAnsi="Calibri" w:cs="Calibri"/>
          <w:sz w:val="24"/>
          <w:szCs w:val="24"/>
        </w:rPr>
        <w:t>a</w:t>
      </w:r>
      <w:r w:rsidR="00214447" w:rsidRPr="001242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124220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124220">
        <w:rPr>
          <w:rFonts w:ascii="Calibri" w:eastAsia="Calibri" w:hAnsi="Calibri" w:cs="Calibri"/>
          <w:sz w:val="24"/>
          <w:szCs w:val="24"/>
        </w:rPr>
        <w:t>or</w:t>
      </w:r>
      <w:r w:rsidR="00214447" w:rsidRPr="001242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214447" w:rsidRPr="001242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124220">
        <w:rPr>
          <w:rFonts w:ascii="Calibri" w:eastAsia="Calibri" w:hAnsi="Calibri" w:cs="Calibri"/>
          <w:sz w:val="24"/>
          <w:szCs w:val="24"/>
        </w:rPr>
        <w:t>ad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14447" w:rsidRPr="00124220">
        <w:rPr>
          <w:rFonts w:ascii="Calibri" w:eastAsia="Calibri" w:hAnsi="Calibri" w:cs="Calibri"/>
          <w:sz w:val="24"/>
          <w:szCs w:val="24"/>
        </w:rPr>
        <w:t>e</w:t>
      </w:r>
      <w:r w:rsidR="00214447" w:rsidRPr="001242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124220">
        <w:rPr>
          <w:rFonts w:ascii="Calibri" w:eastAsia="Calibri" w:hAnsi="Calibri" w:cs="Calibri"/>
          <w:sz w:val="24"/>
          <w:szCs w:val="24"/>
        </w:rPr>
        <w:t>P</w:t>
      </w:r>
      <w:r w:rsidR="00214447" w:rsidRPr="00124220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1242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124220">
        <w:rPr>
          <w:rFonts w:ascii="Calibri" w:eastAsia="Calibri" w:hAnsi="Calibri" w:cs="Calibri"/>
          <w:sz w:val="24"/>
          <w:szCs w:val="24"/>
        </w:rPr>
        <w:t>a</w:t>
      </w:r>
      <w:r w:rsidR="00214447" w:rsidRPr="001242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14447" w:rsidRPr="001242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124220">
        <w:rPr>
          <w:rFonts w:ascii="Calibri" w:eastAsia="Calibri" w:hAnsi="Calibri" w:cs="Calibri"/>
          <w:sz w:val="24"/>
          <w:szCs w:val="24"/>
        </w:rPr>
        <w:t>al</w:t>
      </w:r>
      <w:r w:rsidR="00214447" w:rsidRPr="001242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124220">
        <w:rPr>
          <w:rFonts w:ascii="Calibri" w:eastAsia="Calibri" w:hAnsi="Calibri" w:cs="Calibri"/>
          <w:sz w:val="24"/>
          <w:szCs w:val="24"/>
        </w:rPr>
        <w:t>Or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124220">
        <w:rPr>
          <w:rFonts w:ascii="Calibri" w:eastAsia="Calibri" w:hAnsi="Calibri" w:cs="Calibri"/>
          <w:sz w:val="24"/>
          <w:szCs w:val="24"/>
        </w:rPr>
        <w:t>i</w:t>
      </w:r>
      <w:r w:rsidR="00214447" w:rsidRPr="001242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124220">
        <w:rPr>
          <w:rFonts w:ascii="Calibri" w:eastAsia="Calibri" w:hAnsi="Calibri" w:cs="Calibri"/>
          <w:sz w:val="24"/>
          <w:szCs w:val="24"/>
        </w:rPr>
        <w:t>aria</w:t>
      </w:r>
      <w:r w:rsidR="00214447" w:rsidRPr="001242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124220">
        <w:rPr>
          <w:rFonts w:ascii="Calibri" w:eastAsia="Calibri" w:hAnsi="Calibri" w:cs="Calibri"/>
          <w:sz w:val="24"/>
          <w:szCs w:val="24"/>
        </w:rPr>
        <w:t>y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124220">
        <w:rPr>
          <w:rFonts w:ascii="Calibri" w:eastAsia="Calibri" w:hAnsi="Calibri" w:cs="Calibri"/>
          <w:sz w:val="24"/>
          <w:szCs w:val="24"/>
        </w:rPr>
        <w:t>r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124220">
        <w:rPr>
          <w:rFonts w:ascii="Calibri" w:eastAsia="Calibri" w:hAnsi="Calibri" w:cs="Calibri"/>
          <w:sz w:val="24"/>
          <w:szCs w:val="24"/>
        </w:rPr>
        <w:t>s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124220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14447" w:rsidRPr="001242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14447" w:rsidRPr="00124220">
        <w:rPr>
          <w:rFonts w:ascii="Calibri" w:eastAsia="Calibri" w:hAnsi="Calibri" w:cs="Calibri"/>
          <w:sz w:val="24"/>
          <w:szCs w:val="24"/>
        </w:rPr>
        <w:t>e r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ep</w:t>
      </w:r>
      <w:r w:rsidR="00214447" w:rsidRPr="00124220">
        <w:rPr>
          <w:rFonts w:ascii="Calibri" w:eastAsia="Calibri" w:hAnsi="Calibri" w:cs="Calibri"/>
          <w:sz w:val="24"/>
          <w:szCs w:val="24"/>
        </w:rPr>
        <w:t>r</w:t>
      </w:r>
      <w:r w:rsidR="00214447" w:rsidRPr="00124220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214447" w:rsidRPr="001242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124220">
        <w:rPr>
          <w:rFonts w:ascii="Calibri" w:eastAsia="Calibri" w:hAnsi="Calibri" w:cs="Calibri"/>
          <w:sz w:val="24"/>
          <w:szCs w:val="24"/>
        </w:rPr>
        <w:t>a</w:t>
      </w:r>
      <w:r w:rsidR="00FE3441" w:rsidRPr="00124220">
        <w:rPr>
          <w:rFonts w:ascii="Calibri" w:eastAsia="Calibri" w:hAnsi="Calibri" w:cs="Calibri"/>
          <w:spacing w:val="1"/>
          <w:sz w:val="24"/>
          <w:szCs w:val="24"/>
        </w:rPr>
        <w:t>do.</w:t>
      </w:r>
    </w:p>
    <w:p w:rsidR="001405AC" w:rsidRDefault="001405AC" w:rsidP="0088361C">
      <w:pPr>
        <w:pStyle w:val="Prrafodelista"/>
        <w:numPr>
          <w:ilvl w:val="0"/>
          <w:numId w:val="3"/>
        </w:numPr>
        <w:ind w:left="602" w:right="201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 w:rsidRPr="00DE49E7">
        <w:rPr>
          <w:rFonts w:ascii="Calibri" w:eastAsia="Calibri" w:hAnsi="Calibri" w:cs="Calibri"/>
          <w:sz w:val="24"/>
          <w:szCs w:val="24"/>
          <w:highlight w:val="yellow"/>
        </w:rPr>
        <w:t>El</w:t>
      </w:r>
      <w:r w:rsidRPr="00DE49E7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DE49E7">
        <w:rPr>
          <w:rFonts w:ascii="Calibri" w:eastAsia="Calibri" w:hAnsi="Calibri" w:cs="Calibri"/>
          <w:spacing w:val="-2"/>
          <w:sz w:val="24"/>
          <w:szCs w:val="24"/>
          <w:highlight w:val="yellow"/>
        </w:rPr>
        <w:t>s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tud</w:t>
      </w:r>
      <w:r w:rsidRPr="00DE49E7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DE49E7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DE49E7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DE49E7">
        <w:rPr>
          <w:rFonts w:ascii="Calibri" w:eastAsia="Calibri" w:hAnsi="Calibri" w:cs="Calibri"/>
          <w:spacing w:val="-2"/>
          <w:sz w:val="24"/>
          <w:szCs w:val="24"/>
          <w:highlight w:val="yellow"/>
        </w:rPr>
        <w:t>r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p</w:t>
      </w:r>
      <w:r w:rsidRPr="00DE49E7">
        <w:rPr>
          <w:rFonts w:ascii="Calibri" w:eastAsia="Calibri" w:hAnsi="Calibri" w:cs="Calibri"/>
          <w:spacing w:val="-2"/>
          <w:sz w:val="24"/>
          <w:szCs w:val="24"/>
          <w:highlight w:val="yellow"/>
        </w:rPr>
        <w:t>r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u</w:t>
      </w:r>
      <w:r w:rsidRPr="00DE49E7">
        <w:rPr>
          <w:rFonts w:ascii="Calibri" w:eastAsia="Calibri" w:hAnsi="Calibri" w:cs="Calibri"/>
          <w:spacing w:val="-2"/>
          <w:sz w:val="24"/>
          <w:szCs w:val="24"/>
          <w:highlight w:val="yellow"/>
        </w:rPr>
        <w:t>e</w:t>
      </w:r>
      <w:r w:rsidRPr="00DE49E7">
        <w:rPr>
          <w:rFonts w:ascii="Calibri" w:eastAsia="Calibri" w:hAnsi="Calibri" w:cs="Calibri"/>
          <w:spacing w:val="-1"/>
          <w:sz w:val="24"/>
          <w:szCs w:val="24"/>
          <w:highlight w:val="yellow"/>
        </w:rPr>
        <w:t>b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a en</w:t>
      </w:r>
      <w:r w:rsidRPr="00DE49E7">
        <w:rPr>
          <w:rFonts w:ascii="Calibri" w:eastAsia="Calibri" w:hAnsi="Calibri" w:cs="Calibri"/>
          <w:spacing w:val="3"/>
          <w:sz w:val="24"/>
          <w:szCs w:val="24"/>
          <w:highlight w:val="yellow"/>
        </w:rPr>
        <w:t xml:space="preserve"> 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DE49E7">
        <w:rPr>
          <w:rFonts w:ascii="Calibri" w:eastAsia="Calibri" w:hAnsi="Calibri" w:cs="Calibri"/>
          <w:spacing w:val="-2"/>
          <w:sz w:val="24"/>
          <w:szCs w:val="24"/>
          <w:highlight w:val="yellow"/>
        </w:rPr>
        <w:t>m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b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as</w:t>
      </w:r>
      <w:r w:rsidRPr="00DE49E7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DE49E7"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p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o</w:t>
      </w:r>
      <w:r w:rsidRPr="00DE49E7">
        <w:rPr>
          <w:rFonts w:ascii="Calibri" w:eastAsia="Calibri" w:hAnsi="Calibri" w:cs="Calibri"/>
          <w:spacing w:val="-2"/>
          <w:sz w:val="24"/>
          <w:szCs w:val="24"/>
          <w:highlight w:val="yellow"/>
        </w:rPr>
        <w:t>r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DE49E7">
        <w:rPr>
          <w:rFonts w:ascii="Calibri" w:eastAsia="Calibri" w:hAnsi="Calibri" w:cs="Calibri"/>
          <w:spacing w:val="-1"/>
          <w:sz w:val="24"/>
          <w:szCs w:val="24"/>
          <w:highlight w:val="yellow"/>
        </w:rPr>
        <w:t>u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n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i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d</w:t>
      </w:r>
      <w:r w:rsidRPr="00DE49E7">
        <w:rPr>
          <w:rFonts w:ascii="Calibri" w:eastAsia="Calibri" w:hAnsi="Calibri" w:cs="Calibri"/>
          <w:spacing w:val="-2"/>
          <w:sz w:val="24"/>
          <w:szCs w:val="24"/>
          <w:highlight w:val="yellow"/>
        </w:rPr>
        <w:t>a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d</w:t>
      </w:r>
      <w:r w:rsidRPr="00DE49E7">
        <w:rPr>
          <w:rFonts w:ascii="Calibri" w:eastAsia="Calibri" w:hAnsi="Calibri" w:cs="Calibri"/>
          <w:spacing w:val="-2"/>
          <w:sz w:val="24"/>
          <w:szCs w:val="24"/>
          <w:highlight w:val="yellow"/>
        </w:rPr>
        <w:t>e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s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DE49E7">
        <w:rPr>
          <w:rFonts w:ascii="Calibri" w:eastAsia="Calibri" w:hAnsi="Calibri" w:cs="Calibri"/>
          <w:spacing w:val="-2"/>
          <w:sz w:val="24"/>
          <w:szCs w:val="24"/>
          <w:highlight w:val="yellow"/>
        </w:rPr>
        <w:t>l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DE49E7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P</w:t>
      </w:r>
      <w:r w:rsidRPr="00DE49E7">
        <w:rPr>
          <w:rFonts w:ascii="Calibri" w:eastAsia="Calibri" w:hAnsi="Calibri" w:cs="Calibri"/>
          <w:spacing w:val="-1"/>
          <w:sz w:val="24"/>
          <w:szCs w:val="24"/>
          <w:highlight w:val="yellow"/>
        </w:rPr>
        <w:t>r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u</w:t>
      </w:r>
      <w:r w:rsidRPr="00DE49E7">
        <w:rPr>
          <w:rFonts w:ascii="Calibri" w:eastAsia="Calibri" w:hAnsi="Calibri" w:cs="Calibri"/>
          <w:spacing w:val="-2"/>
          <w:sz w:val="24"/>
          <w:szCs w:val="24"/>
          <w:highlight w:val="yellow"/>
        </w:rPr>
        <w:t>e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b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DE49E7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F</w:t>
      </w:r>
      <w:r w:rsidRPr="00DE49E7"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n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al</w:t>
      </w:r>
      <w:r w:rsidRPr="00DE49E7"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O</w:t>
      </w:r>
      <w:r w:rsidRPr="00DE49E7">
        <w:rPr>
          <w:rFonts w:ascii="Calibri" w:eastAsia="Calibri" w:hAnsi="Calibri" w:cs="Calibri"/>
          <w:spacing w:val="-3"/>
          <w:sz w:val="24"/>
          <w:szCs w:val="24"/>
          <w:highlight w:val="yellow"/>
        </w:rPr>
        <w:t>r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d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i</w:t>
      </w:r>
      <w:r w:rsidRPr="00DE49E7">
        <w:rPr>
          <w:rFonts w:ascii="Calibri" w:eastAsia="Calibri" w:hAnsi="Calibri" w:cs="Calibri"/>
          <w:spacing w:val="1"/>
          <w:sz w:val="24"/>
          <w:szCs w:val="24"/>
          <w:highlight w:val="yellow"/>
        </w:rPr>
        <w:t>n</w:t>
      </w:r>
      <w:r w:rsidRPr="00DE49E7">
        <w:rPr>
          <w:rFonts w:ascii="Calibri" w:eastAsia="Calibri" w:hAnsi="Calibri" w:cs="Calibri"/>
          <w:sz w:val="24"/>
          <w:szCs w:val="24"/>
          <w:highlight w:val="yellow"/>
        </w:rPr>
        <w:t>aria.</w:t>
      </w:r>
    </w:p>
    <w:p w:rsidR="00DE49E7" w:rsidRPr="00DE49E7" w:rsidRDefault="00DE49E7" w:rsidP="00DE49E7">
      <w:pPr>
        <w:pStyle w:val="Prrafodelista"/>
        <w:ind w:left="602" w:right="201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:rsidR="00404CAA" w:rsidRPr="004734DB" w:rsidRDefault="00214447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29" w:name="_Toc480826947"/>
      <w:r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Art. 2</w:t>
      </w:r>
      <w:r w:rsidR="0088361C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4</w:t>
      </w:r>
      <w:r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 xml:space="preserve">. </w:t>
      </w:r>
      <w:r w:rsidR="00404CAA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 xml:space="preserve">De la </w:t>
      </w:r>
      <w:r w:rsidR="00E96348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 xml:space="preserve">ponderación, </w:t>
      </w:r>
      <w:r w:rsidR="00404CAA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sede y fecha de aplicación de la Prueba Final Extraordinaria</w:t>
      </w:r>
      <w:bookmarkEnd w:id="29"/>
    </w:p>
    <w:p w:rsidR="00B62C66" w:rsidRPr="009F3B11" w:rsidRDefault="00214447" w:rsidP="00124220">
      <w:pPr>
        <w:ind w:right="203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ru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Fi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 Ex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aria</w:t>
      </w:r>
      <w:r w:rsidRPr="009F3B1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E96348">
        <w:rPr>
          <w:rFonts w:ascii="Calibri" w:eastAsia="Calibri" w:hAnsi="Calibri" w:cs="Calibri"/>
          <w:spacing w:val="7"/>
          <w:sz w:val="24"/>
          <w:szCs w:val="24"/>
        </w:rPr>
        <w:t xml:space="preserve">deberá </w:t>
      </w:r>
      <w:r w:rsidR="005A0E9C">
        <w:rPr>
          <w:rFonts w:ascii="Calibri" w:eastAsia="Calibri" w:hAnsi="Calibri" w:cs="Calibri"/>
          <w:spacing w:val="7"/>
          <w:sz w:val="24"/>
          <w:szCs w:val="24"/>
        </w:rPr>
        <w:t xml:space="preserve">versar sobre el 100% de </w:t>
      </w:r>
      <w:r w:rsidR="003E6D80">
        <w:rPr>
          <w:rFonts w:ascii="Calibri" w:eastAsia="Calibri" w:hAnsi="Calibri" w:cs="Calibri"/>
          <w:spacing w:val="7"/>
          <w:sz w:val="24"/>
          <w:szCs w:val="24"/>
        </w:rPr>
        <w:t xml:space="preserve">los </w:t>
      </w:r>
      <w:r w:rsidR="005A0E9C">
        <w:rPr>
          <w:rFonts w:ascii="Calibri" w:eastAsia="Calibri" w:hAnsi="Calibri" w:cs="Calibri"/>
          <w:spacing w:val="7"/>
          <w:sz w:val="24"/>
          <w:szCs w:val="24"/>
        </w:rPr>
        <w:t>objetivos y contenidos del Módulo,</w:t>
      </w:r>
      <w:r w:rsidR="00A34607">
        <w:rPr>
          <w:rFonts w:ascii="Calibri" w:eastAsia="Calibri" w:hAnsi="Calibri" w:cs="Calibri"/>
          <w:spacing w:val="7"/>
          <w:sz w:val="24"/>
          <w:szCs w:val="24"/>
        </w:rPr>
        <w:t xml:space="preserve"> pierden validez los puntos acumulados en pruebas parciales y debe </w:t>
      </w:r>
      <w:r w:rsidR="005A0E9C">
        <w:rPr>
          <w:rFonts w:ascii="Calibri" w:eastAsia="Calibri" w:hAnsi="Calibri" w:cs="Calibri"/>
          <w:spacing w:val="7"/>
          <w:sz w:val="24"/>
          <w:szCs w:val="24"/>
        </w:rPr>
        <w:t xml:space="preserve">ser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li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en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96348">
        <w:rPr>
          <w:rFonts w:ascii="Calibri" w:eastAsia="Calibri" w:hAnsi="Calibri" w:cs="Calibri"/>
          <w:sz w:val="24"/>
          <w:szCs w:val="24"/>
        </w:rPr>
        <w:t>Capital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6D80">
        <w:rPr>
          <w:rFonts w:ascii="Calibri" w:eastAsia="Calibri" w:hAnsi="Calibri" w:cs="Calibri"/>
          <w:spacing w:val="2"/>
          <w:sz w:val="24"/>
          <w:szCs w:val="24"/>
        </w:rPr>
        <w:t xml:space="preserve">de la Escuela Judicial </w:t>
      </w:r>
      <w:r w:rsidR="00E96348">
        <w:rPr>
          <w:rFonts w:ascii="Calibri" w:eastAsia="Calibri" w:hAnsi="Calibri" w:cs="Calibri"/>
          <w:sz w:val="24"/>
          <w:szCs w:val="24"/>
        </w:rPr>
        <w:t xml:space="preserve">en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ec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96348">
        <w:rPr>
          <w:rFonts w:ascii="Calibri" w:eastAsia="Calibri" w:hAnsi="Calibri" w:cs="Calibri"/>
          <w:spacing w:val="1"/>
          <w:sz w:val="24"/>
          <w:szCs w:val="24"/>
        </w:rPr>
        <w:t>que establezca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9F3B11">
        <w:rPr>
          <w:rFonts w:ascii="Calibri" w:eastAsia="Calibri" w:hAnsi="Calibri" w:cs="Calibri"/>
          <w:sz w:val="24"/>
          <w:szCs w:val="24"/>
        </w:rPr>
        <w:t>ión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Eje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9F3B11">
        <w:rPr>
          <w:rFonts w:ascii="Calibri" w:eastAsia="Calibri" w:hAnsi="Calibri" w:cs="Calibri"/>
          <w:sz w:val="24"/>
          <w:szCs w:val="24"/>
        </w:rPr>
        <w:t>iv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.</w:t>
      </w:r>
    </w:p>
    <w:p w:rsidR="00404CAA" w:rsidRPr="004734DB" w:rsidRDefault="00214447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30" w:name="_Toc480826948"/>
      <w:r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Art. 2</w:t>
      </w:r>
      <w:r w:rsidR="0088361C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5</w:t>
      </w:r>
      <w:r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 xml:space="preserve">. </w:t>
      </w:r>
      <w:r w:rsidR="00404CAA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De las consecuencias de reprobación en una prueba final extraordinaria</w:t>
      </w:r>
      <w:bookmarkEnd w:id="30"/>
      <w:r w:rsidR="00404CAA"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404CAA" w:rsidRDefault="00404CAA" w:rsidP="00124220">
      <w:pPr>
        <w:ind w:right="201"/>
        <w:jc w:val="both"/>
        <w:rPr>
          <w:rFonts w:ascii="Calibri" w:eastAsia="Calibri" w:hAnsi="Calibri" w:cs="Calibri"/>
          <w:sz w:val="24"/>
          <w:szCs w:val="24"/>
        </w:rPr>
      </w:pPr>
      <w:r w:rsidRPr="00E96348">
        <w:rPr>
          <w:rFonts w:ascii="Calibri" w:eastAsia="Calibri" w:hAnsi="Calibri" w:cs="Calibri"/>
          <w:sz w:val="24"/>
          <w:szCs w:val="24"/>
        </w:rPr>
        <w:t>El estudiante que repruebe la P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96348">
        <w:rPr>
          <w:rFonts w:ascii="Calibri" w:eastAsia="Calibri" w:hAnsi="Calibri" w:cs="Calibri"/>
          <w:sz w:val="24"/>
          <w:szCs w:val="24"/>
        </w:rPr>
        <w:t>e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96348">
        <w:rPr>
          <w:rFonts w:ascii="Calibri" w:eastAsia="Calibri" w:hAnsi="Calibri" w:cs="Calibri"/>
          <w:sz w:val="24"/>
          <w:szCs w:val="24"/>
        </w:rPr>
        <w:t>a</w:t>
      </w:r>
      <w:r w:rsidRPr="00E9634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z w:val="24"/>
          <w:szCs w:val="24"/>
        </w:rPr>
        <w:t>Fi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6348">
        <w:rPr>
          <w:rFonts w:ascii="Calibri" w:eastAsia="Calibri" w:hAnsi="Calibri" w:cs="Calibri"/>
          <w:sz w:val="24"/>
          <w:szCs w:val="24"/>
        </w:rPr>
        <w:t>al Ex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96348">
        <w:rPr>
          <w:rFonts w:ascii="Calibri" w:eastAsia="Calibri" w:hAnsi="Calibri" w:cs="Calibri"/>
          <w:sz w:val="24"/>
          <w:szCs w:val="24"/>
        </w:rPr>
        <w:t>ra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96348">
        <w:rPr>
          <w:rFonts w:ascii="Calibri" w:eastAsia="Calibri" w:hAnsi="Calibri" w:cs="Calibri"/>
          <w:sz w:val="24"/>
          <w:szCs w:val="24"/>
        </w:rPr>
        <w:t>r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6348">
        <w:rPr>
          <w:rFonts w:ascii="Calibri" w:eastAsia="Calibri" w:hAnsi="Calibri" w:cs="Calibri"/>
          <w:sz w:val="24"/>
          <w:szCs w:val="24"/>
        </w:rPr>
        <w:t>ar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96348">
        <w:rPr>
          <w:rFonts w:ascii="Calibri" w:eastAsia="Calibri" w:hAnsi="Calibri" w:cs="Calibri"/>
          <w:sz w:val="24"/>
          <w:szCs w:val="24"/>
        </w:rPr>
        <w:t xml:space="preserve">a 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96348">
        <w:rPr>
          <w:rFonts w:ascii="Calibri" w:eastAsia="Calibri" w:hAnsi="Calibri" w:cs="Calibri"/>
          <w:sz w:val="24"/>
          <w:szCs w:val="24"/>
        </w:rPr>
        <w:t>e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96348">
        <w:rPr>
          <w:rFonts w:ascii="Calibri" w:eastAsia="Calibri" w:hAnsi="Calibri" w:cs="Calibri"/>
          <w:sz w:val="24"/>
          <w:szCs w:val="24"/>
        </w:rPr>
        <w:t>rá</w:t>
      </w:r>
      <w:r w:rsidRPr="00E9634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6D80">
        <w:rPr>
          <w:rFonts w:ascii="Calibri" w:eastAsia="Calibri" w:hAnsi="Calibri" w:cs="Calibri"/>
          <w:spacing w:val="3"/>
          <w:sz w:val="24"/>
          <w:szCs w:val="24"/>
        </w:rPr>
        <w:t xml:space="preserve">volver a 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96348">
        <w:rPr>
          <w:rFonts w:ascii="Calibri" w:eastAsia="Calibri" w:hAnsi="Calibri" w:cs="Calibri"/>
          <w:sz w:val="24"/>
          <w:szCs w:val="24"/>
        </w:rPr>
        <w:t>rsar</w:t>
      </w:r>
      <w:r w:rsidRPr="00E9634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z w:val="24"/>
          <w:szCs w:val="24"/>
        </w:rPr>
        <w:t>el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Pr="00E96348">
        <w:rPr>
          <w:rFonts w:ascii="Calibri" w:eastAsia="Calibri" w:hAnsi="Calibri" w:cs="Calibri"/>
          <w:sz w:val="24"/>
          <w:szCs w:val="24"/>
        </w:rPr>
        <w:t>ó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E96348">
        <w:rPr>
          <w:rFonts w:ascii="Calibri" w:eastAsia="Calibri" w:hAnsi="Calibri" w:cs="Calibri"/>
          <w:sz w:val="24"/>
          <w:szCs w:val="24"/>
        </w:rPr>
        <w:t>lo correspondiente</w:t>
      </w:r>
      <w:r w:rsidR="00E96348" w:rsidRPr="00E96348">
        <w:rPr>
          <w:rFonts w:ascii="Calibri" w:eastAsia="Calibri" w:hAnsi="Calibri" w:cs="Calibri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96348">
        <w:rPr>
          <w:rFonts w:ascii="Calibri" w:eastAsia="Calibri" w:hAnsi="Calibri" w:cs="Calibri"/>
          <w:sz w:val="24"/>
          <w:szCs w:val="24"/>
        </w:rPr>
        <w:t>e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96348">
        <w:rPr>
          <w:rFonts w:ascii="Calibri" w:eastAsia="Calibri" w:hAnsi="Calibri" w:cs="Calibri"/>
          <w:sz w:val="24"/>
          <w:szCs w:val="24"/>
        </w:rPr>
        <w:t>i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96348">
        <w:rPr>
          <w:rFonts w:ascii="Calibri" w:eastAsia="Calibri" w:hAnsi="Calibri" w:cs="Calibri"/>
          <w:sz w:val="24"/>
          <w:szCs w:val="24"/>
        </w:rPr>
        <w:t>o</w:t>
      </w:r>
      <w:r w:rsidRPr="00E9634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96348">
        <w:rPr>
          <w:rFonts w:ascii="Calibri" w:eastAsia="Calibri" w:hAnsi="Calibri" w:cs="Calibri"/>
          <w:sz w:val="24"/>
          <w:szCs w:val="24"/>
        </w:rPr>
        <w:t>m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96348">
        <w:rPr>
          <w:rFonts w:ascii="Calibri" w:eastAsia="Calibri" w:hAnsi="Calibri" w:cs="Calibri"/>
          <w:sz w:val="24"/>
          <w:szCs w:val="24"/>
        </w:rPr>
        <w:t>lir</w:t>
      </w:r>
      <w:r w:rsidRPr="00E9634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96348">
        <w:rPr>
          <w:rFonts w:ascii="Calibri" w:eastAsia="Calibri" w:hAnsi="Calibri" w:cs="Calibri"/>
          <w:sz w:val="24"/>
          <w:szCs w:val="24"/>
        </w:rPr>
        <w:t>n</w:t>
      </w:r>
      <w:r w:rsidRPr="00E9634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96348">
        <w:rPr>
          <w:rFonts w:ascii="Calibri" w:eastAsia="Calibri" w:hAnsi="Calibri" w:cs="Calibri"/>
          <w:sz w:val="24"/>
          <w:szCs w:val="24"/>
        </w:rPr>
        <w:t>o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96348">
        <w:rPr>
          <w:rFonts w:ascii="Calibri" w:eastAsia="Calibri" w:hAnsi="Calibri" w:cs="Calibri"/>
          <w:sz w:val="24"/>
          <w:szCs w:val="24"/>
        </w:rPr>
        <w:t>os</w:t>
      </w:r>
      <w:r w:rsidRPr="00E9634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z w:val="24"/>
          <w:szCs w:val="24"/>
        </w:rPr>
        <w:t>los</w:t>
      </w:r>
      <w:r w:rsidRPr="00E9634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z w:val="24"/>
          <w:szCs w:val="24"/>
        </w:rPr>
        <w:t>r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96348">
        <w:rPr>
          <w:rFonts w:ascii="Calibri" w:eastAsia="Calibri" w:hAnsi="Calibri" w:cs="Calibri"/>
          <w:sz w:val="24"/>
          <w:szCs w:val="24"/>
        </w:rPr>
        <w:t>isi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96348">
        <w:rPr>
          <w:rFonts w:ascii="Calibri" w:eastAsia="Calibri" w:hAnsi="Calibri" w:cs="Calibri"/>
          <w:sz w:val="24"/>
          <w:szCs w:val="24"/>
        </w:rPr>
        <w:t xml:space="preserve">os 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96348">
        <w:rPr>
          <w:rFonts w:ascii="Calibri" w:eastAsia="Calibri" w:hAnsi="Calibri" w:cs="Calibri"/>
          <w:sz w:val="24"/>
          <w:szCs w:val="24"/>
        </w:rPr>
        <w:t>evis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96348">
        <w:rPr>
          <w:rFonts w:ascii="Calibri" w:eastAsia="Calibri" w:hAnsi="Calibri" w:cs="Calibri"/>
          <w:sz w:val="24"/>
          <w:szCs w:val="24"/>
        </w:rPr>
        <w:t>os</w:t>
      </w:r>
      <w:r w:rsidRPr="00E9634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96348">
        <w:rPr>
          <w:rFonts w:ascii="Calibri" w:eastAsia="Calibri" w:hAnsi="Calibri" w:cs="Calibri"/>
          <w:sz w:val="24"/>
          <w:szCs w:val="24"/>
        </w:rPr>
        <w:t>ara</w:t>
      </w:r>
      <w:r w:rsidRPr="00E9634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96348">
        <w:rPr>
          <w:rFonts w:ascii="Calibri" w:eastAsia="Calibri" w:hAnsi="Calibri" w:cs="Calibri"/>
          <w:sz w:val="24"/>
          <w:szCs w:val="24"/>
        </w:rPr>
        <w:t>a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96348">
        <w:rPr>
          <w:rFonts w:ascii="Calibri" w:eastAsia="Calibri" w:hAnsi="Calibri" w:cs="Calibri"/>
          <w:sz w:val="24"/>
          <w:szCs w:val="24"/>
        </w:rPr>
        <w:t xml:space="preserve">er 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96348">
        <w:rPr>
          <w:rFonts w:ascii="Calibri" w:eastAsia="Calibri" w:hAnsi="Calibri" w:cs="Calibri"/>
          <w:sz w:val="24"/>
          <w:szCs w:val="24"/>
        </w:rPr>
        <w:t>rsa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96348">
        <w:rPr>
          <w:rFonts w:ascii="Calibri" w:eastAsia="Calibri" w:hAnsi="Calibri" w:cs="Calibri"/>
          <w:sz w:val="24"/>
          <w:szCs w:val="24"/>
        </w:rPr>
        <w:t>o</w:t>
      </w:r>
      <w:r w:rsidRPr="00E9634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96348">
        <w:rPr>
          <w:rFonts w:ascii="Calibri" w:eastAsia="Calibri" w:hAnsi="Calibri" w:cs="Calibri"/>
          <w:sz w:val="24"/>
          <w:szCs w:val="24"/>
        </w:rPr>
        <w:t>orm</w:t>
      </w:r>
      <w:r w:rsidRPr="00E96348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96348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E96348">
        <w:rPr>
          <w:rFonts w:ascii="Calibri" w:eastAsia="Calibri" w:hAnsi="Calibri" w:cs="Calibri"/>
          <w:sz w:val="24"/>
          <w:szCs w:val="24"/>
        </w:rPr>
        <w:t>.</w:t>
      </w:r>
    </w:p>
    <w:p w:rsidR="00A041B0" w:rsidRPr="004734DB" w:rsidRDefault="00A041B0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31" w:name="_Toc480826949"/>
      <w:r w:rsidRPr="004734DB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7B18D0" w:rsidRPr="004734DB">
        <w:rPr>
          <w:rStyle w:val="Ttulo2Car"/>
          <w:rFonts w:asciiTheme="minorHAnsi" w:hAnsiTheme="minorHAnsi"/>
          <w:b/>
          <w:sz w:val="24"/>
          <w:szCs w:val="24"/>
        </w:rPr>
        <w:t>2</w:t>
      </w:r>
      <w:r w:rsidR="0088361C" w:rsidRPr="004734DB">
        <w:rPr>
          <w:rStyle w:val="Ttulo2Car"/>
          <w:rFonts w:asciiTheme="minorHAnsi" w:hAnsiTheme="minorHAnsi"/>
          <w:b/>
          <w:sz w:val="24"/>
          <w:szCs w:val="24"/>
        </w:rPr>
        <w:t>6</w:t>
      </w:r>
      <w:r w:rsidR="007B18D0" w:rsidRPr="004734DB">
        <w:rPr>
          <w:rStyle w:val="Ttulo2Car"/>
          <w:rFonts w:asciiTheme="minorHAnsi" w:hAnsiTheme="minorHAnsi"/>
          <w:b/>
          <w:sz w:val="24"/>
          <w:szCs w:val="24"/>
        </w:rPr>
        <w:t>.</w:t>
      </w:r>
      <w:r w:rsidRPr="004734DB">
        <w:rPr>
          <w:rStyle w:val="Ttulo2Car"/>
          <w:rFonts w:asciiTheme="minorHAnsi" w:hAnsiTheme="minorHAnsi"/>
          <w:b/>
          <w:sz w:val="24"/>
          <w:szCs w:val="24"/>
        </w:rPr>
        <w:t xml:space="preserve"> Del resguardo de las pruebas finales y su destrucción</w:t>
      </w:r>
      <w:bookmarkEnd w:id="31"/>
    </w:p>
    <w:p w:rsidR="00A041B0" w:rsidRDefault="00A041B0" w:rsidP="00A041B0">
      <w:pPr>
        <w:ind w:right="202"/>
        <w:jc w:val="both"/>
        <w:rPr>
          <w:rStyle w:val="Ttulo2Car"/>
          <w:rFonts w:asciiTheme="minorHAnsi" w:hAnsiTheme="minorHAns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 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lica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rán</w:t>
      </w:r>
      <w:r w:rsidRPr="009F3B11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g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Coor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1E29">
        <w:rPr>
          <w:rFonts w:ascii="Calibri" w:eastAsia="Calibri" w:hAnsi="Calibri" w:cs="Calibri"/>
          <w:sz w:val="24"/>
          <w:szCs w:val="24"/>
        </w:rPr>
        <w:t xml:space="preserve">ión </w:t>
      </w:r>
      <w:r w:rsidRPr="009F3B11">
        <w:rPr>
          <w:rFonts w:ascii="Calibri" w:eastAsia="Calibri" w:hAnsi="Calibri" w:cs="Calibri"/>
          <w:sz w:val="24"/>
          <w:szCs w:val="24"/>
        </w:rPr>
        <w:t>Aca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9F3B11">
        <w:rPr>
          <w:rFonts w:ascii="Calibri" w:eastAsia="Calibri" w:hAnsi="Calibri" w:cs="Calibri"/>
          <w:sz w:val="24"/>
          <w:szCs w:val="24"/>
        </w:rPr>
        <w:t>mica</w:t>
      </w:r>
      <w:r w:rsidRPr="009F3B11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ela</w:t>
      </w:r>
      <w:r w:rsidRPr="009F3B11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J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l</w:t>
      </w:r>
      <w:r w:rsidR="00534110">
        <w:rPr>
          <w:rFonts w:ascii="Calibri" w:eastAsia="Calibri" w:hAnsi="Calibri" w:cs="Calibri"/>
          <w:spacing w:val="2"/>
          <w:sz w:val="24"/>
          <w:szCs w:val="24"/>
        </w:rPr>
        <w:t xml:space="preserve">. Al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ér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 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9F3B11">
        <w:rPr>
          <w:rFonts w:ascii="Calibri" w:eastAsia="Calibri" w:hAnsi="Calibri" w:cs="Calibri"/>
          <w:sz w:val="24"/>
          <w:szCs w:val="24"/>
        </w:rPr>
        <w:t>o aca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é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ser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as.</w:t>
      </w:r>
    </w:p>
    <w:p w:rsidR="00A041B0" w:rsidRPr="009F3B11" w:rsidRDefault="00A041B0" w:rsidP="00124220">
      <w:pPr>
        <w:ind w:right="201"/>
        <w:jc w:val="both"/>
        <w:rPr>
          <w:rFonts w:ascii="Calibri" w:eastAsia="Calibri" w:hAnsi="Calibri" w:cs="Calibri"/>
          <w:sz w:val="24"/>
          <w:szCs w:val="24"/>
        </w:rPr>
      </w:pPr>
    </w:p>
    <w:p w:rsidR="00B62C66" w:rsidRDefault="00214447" w:rsidP="00124220">
      <w:pPr>
        <w:pStyle w:val="Ttulo1"/>
        <w:numPr>
          <w:ilvl w:val="0"/>
          <w:numId w:val="0"/>
        </w:numPr>
        <w:ind w:left="720"/>
        <w:jc w:val="center"/>
        <w:rPr>
          <w:rFonts w:asciiTheme="minorHAnsi" w:eastAsia="Calibri" w:hAnsiTheme="minorHAnsi"/>
          <w:sz w:val="28"/>
          <w:szCs w:val="28"/>
        </w:rPr>
      </w:pPr>
      <w:bookmarkStart w:id="32" w:name="_Toc480826950"/>
      <w:r w:rsidRPr="00AB1A29">
        <w:rPr>
          <w:rFonts w:asciiTheme="minorHAnsi" w:eastAsia="Calibri" w:hAnsiTheme="minorHAnsi"/>
          <w:sz w:val="28"/>
          <w:szCs w:val="28"/>
        </w:rPr>
        <w:t xml:space="preserve">Capítulo </w:t>
      </w:r>
      <w:r w:rsidR="002859E2">
        <w:rPr>
          <w:rFonts w:asciiTheme="minorHAnsi" w:eastAsia="Calibri" w:hAnsiTheme="minorHAnsi"/>
          <w:sz w:val="28"/>
          <w:szCs w:val="28"/>
        </w:rPr>
        <w:t>7</w:t>
      </w:r>
      <w:r w:rsidRPr="00AB1A29">
        <w:rPr>
          <w:rFonts w:asciiTheme="minorHAnsi" w:eastAsia="Calibri" w:hAnsiTheme="minorHAnsi"/>
          <w:sz w:val="28"/>
          <w:szCs w:val="28"/>
        </w:rPr>
        <w:t>: De la aplicación de las pruebas</w:t>
      </w:r>
      <w:bookmarkEnd w:id="32"/>
    </w:p>
    <w:p w:rsidR="002859E2" w:rsidRPr="002859E2" w:rsidRDefault="002859E2" w:rsidP="002859E2">
      <w:pPr>
        <w:rPr>
          <w:rFonts w:eastAsia="Calibri"/>
        </w:rPr>
      </w:pPr>
    </w:p>
    <w:p w:rsidR="00124220" w:rsidRPr="004734DB" w:rsidRDefault="00214447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33" w:name="_Toc480826951"/>
      <w:r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124220" w:rsidRPr="00124220">
        <w:rPr>
          <w:rStyle w:val="Ttulo2Car"/>
          <w:rFonts w:asciiTheme="minorHAnsi" w:hAnsiTheme="minorHAnsi"/>
          <w:b/>
          <w:sz w:val="24"/>
          <w:szCs w:val="24"/>
        </w:rPr>
        <w:t>2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7</w:t>
      </w:r>
      <w:r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124220" w:rsidRPr="00124220">
        <w:rPr>
          <w:rStyle w:val="Ttulo2Car"/>
          <w:rFonts w:asciiTheme="minorHAnsi" w:hAnsiTheme="minorHAnsi"/>
          <w:b/>
          <w:sz w:val="24"/>
          <w:szCs w:val="24"/>
        </w:rPr>
        <w:t>De</w:t>
      </w:r>
      <w:r w:rsidR="003E6D80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  <w:r w:rsidR="00124220" w:rsidRPr="00124220">
        <w:rPr>
          <w:rStyle w:val="Ttulo2Car"/>
          <w:rFonts w:asciiTheme="minorHAnsi" w:hAnsiTheme="minorHAnsi"/>
          <w:b/>
          <w:sz w:val="24"/>
          <w:szCs w:val="24"/>
        </w:rPr>
        <w:t>l</w:t>
      </w:r>
      <w:r w:rsidR="003E6D80">
        <w:rPr>
          <w:rStyle w:val="Ttulo2Car"/>
          <w:rFonts w:asciiTheme="minorHAnsi" w:hAnsiTheme="minorHAnsi"/>
          <w:b/>
          <w:sz w:val="24"/>
          <w:szCs w:val="24"/>
        </w:rPr>
        <w:t xml:space="preserve">as fechas </w:t>
      </w:r>
      <w:r w:rsidR="00124220"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de </w:t>
      </w:r>
      <w:r w:rsidR="007B18D0">
        <w:rPr>
          <w:rStyle w:val="Ttulo2Car"/>
          <w:rFonts w:asciiTheme="minorHAnsi" w:hAnsiTheme="minorHAnsi"/>
          <w:b/>
          <w:sz w:val="24"/>
          <w:szCs w:val="24"/>
        </w:rPr>
        <w:t>P</w:t>
      </w:r>
      <w:r w:rsidR="00124220"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ruebas </w:t>
      </w:r>
      <w:r w:rsidR="007B18D0">
        <w:rPr>
          <w:rStyle w:val="Ttulo2Car"/>
          <w:rFonts w:asciiTheme="minorHAnsi" w:hAnsiTheme="minorHAnsi"/>
          <w:b/>
          <w:sz w:val="24"/>
          <w:szCs w:val="24"/>
        </w:rPr>
        <w:t>F</w:t>
      </w:r>
      <w:r w:rsidR="00124220" w:rsidRPr="00124220">
        <w:rPr>
          <w:rStyle w:val="Ttulo2Car"/>
          <w:rFonts w:asciiTheme="minorHAnsi" w:hAnsiTheme="minorHAnsi"/>
          <w:b/>
          <w:sz w:val="24"/>
          <w:szCs w:val="24"/>
        </w:rPr>
        <w:t>inales</w:t>
      </w:r>
      <w:bookmarkEnd w:id="33"/>
      <w:r w:rsidR="00534110">
        <w:rPr>
          <w:rStyle w:val="Ttulo2Car"/>
          <w:rFonts w:asciiTheme="minorHAnsi" w:hAnsiTheme="minorHAnsi"/>
          <w:b/>
          <w:sz w:val="24"/>
          <w:szCs w:val="24"/>
        </w:rPr>
        <w:t xml:space="preserve"> Ordinarias y Extraordinarias</w:t>
      </w:r>
    </w:p>
    <w:p w:rsidR="00B62C66" w:rsidRPr="009F3B11" w:rsidRDefault="00214447" w:rsidP="00124220">
      <w:pPr>
        <w:ind w:right="201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 xml:space="preserve">Las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ec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 xml:space="preserve">as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as Fi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es</w:t>
      </w:r>
      <w:r w:rsidR="00534110">
        <w:rPr>
          <w:rFonts w:ascii="Calibri" w:eastAsia="Calibri" w:hAnsi="Calibri" w:cs="Calibri"/>
          <w:spacing w:val="1"/>
          <w:sz w:val="24"/>
          <w:szCs w:val="24"/>
        </w:rPr>
        <w:t xml:space="preserve"> Ordinarias</w:t>
      </w:r>
      <w:r w:rsidRPr="009F3B11">
        <w:rPr>
          <w:rFonts w:ascii="Calibri" w:eastAsia="Calibri" w:hAnsi="Calibri" w:cs="Calibri"/>
          <w:sz w:val="24"/>
          <w:szCs w:val="24"/>
        </w:rPr>
        <w:t xml:space="preserve">,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era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seg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und</w:t>
      </w:r>
      <w:r w:rsidRPr="009F3B11">
        <w:rPr>
          <w:rFonts w:ascii="Calibri" w:eastAsia="Calibri" w:hAnsi="Calibri" w:cs="Calibri"/>
          <w:sz w:val="24"/>
          <w:szCs w:val="24"/>
        </w:rPr>
        <w:t>a 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ad</w:t>
      </w:r>
      <w:r w:rsidR="00534110">
        <w:rPr>
          <w:rFonts w:ascii="Calibri" w:eastAsia="Calibri" w:hAnsi="Calibri" w:cs="Calibri"/>
          <w:sz w:val="24"/>
          <w:szCs w:val="24"/>
        </w:rPr>
        <w:t>,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3E6D80">
        <w:rPr>
          <w:rFonts w:ascii="Calibri" w:eastAsia="Calibri" w:hAnsi="Calibri" w:cs="Calibri"/>
          <w:spacing w:val="3"/>
          <w:sz w:val="24"/>
          <w:szCs w:val="24"/>
        </w:rPr>
        <w:t xml:space="preserve">las </w:t>
      </w:r>
      <w:r w:rsidR="00534110">
        <w:rPr>
          <w:rFonts w:ascii="Calibri" w:eastAsia="Calibri" w:hAnsi="Calibri" w:cs="Calibri"/>
          <w:spacing w:val="3"/>
          <w:sz w:val="24"/>
          <w:szCs w:val="24"/>
        </w:rPr>
        <w:t>P</w:t>
      </w:r>
      <w:r w:rsidR="003E6D80">
        <w:rPr>
          <w:rFonts w:ascii="Calibri" w:eastAsia="Calibri" w:hAnsi="Calibri" w:cs="Calibri"/>
          <w:spacing w:val="3"/>
          <w:sz w:val="24"/>
          <w:szCs w:val="24"/>
        </w:rPr>
        <w:t xml:space="preserve">ruebas </w:t>
      </w:r>
      <w:r w:rsidR="00534110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x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ari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 xml:space="preserve">s </w:t>
      </w:r>
      <w:r w:rsidR="003E6D80" w:rsidRPr="009F3B11">
        <w:rPr>
          <w:rFonts w:ascii="Calibri" w:eastAsia="Calibri" w:hAnsi="Calibri" w:cs="Calibri"/>
          <w:sz w:val="24"/>
          <w:szCs w:val="24"/>
        </w:rPr>
        <w:t>ser</w:t>
      </w:r>
      <w:r w:rsidR="003E6D80" w:rsidRPr="009F3B11">
        <w:rPr>
          <w:rFonts w:ascii="Calibri" w:eastAsia="Calibri" w:hAnsi="Calibri" w:cs="Calibri"/>
          <w:spacing w:val="1"/>
          <w:sz w:val="24"/>
          <w:szCs w:val="24"/>
        </w:rPr>
        <w:t>á</w:t>
      </w:r>
      <w:r w:rsidR="003E6D80" w:rsidRPr="009F3B11">
        <w:rPr>
          <w:rFonts w:ascii="Calibri" w:eastAsia="Calibri" w:hAnsi="Calibri" w:cs="Calibri"/>
          <w:sz w:val="24"/>
          <w:szCs w:val="24"/>
        </w:rPr>
        <w:t xml:space="preserve">n </w:t>
      </w:r>
      <w:r w:rsidR="003E6D80" w:rsidRPr="009F3B11">
        <w:rPr>
          <w:rFonts w:ascii="Calibri" w:eastAsia="Calibri" w:hAnsi="Calibri" w:cs="Calibri"/>
          <w:spacing w:val="15"/>
          <w:sz w:val="24"/>
          <w:szCs w:val="24"/>
        </w:rPr>
        <w:t>inamovibles</w:t>
      </w:r>
      <w:r w:rsidRPr="009F3B11">
        <w:rPr>
          <w:rFonts w:ascii="Calibri" w:eastAsia="Calibri" w:hAnsi="Calibri" w:cs="Calibri"/>
          <w:sz w:val="24"/>
          <w:szCs w:val="24"/>
        </w:rPr>
        <w:t>,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sal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aso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E6D80">
        <w:rPr>
          <w:rFonts w:ascii="Calibri" w:eastAsia="Calibri" w:hAnsi="Calibri" w:cs="Calibri"/>
          <w:spacing w:val="2"/>
          <w:sz w:val="24"/>
          <w:szCs w:val="24"/>
        </w:rPr>
        <w:t xml:space="preserve">de </w:t>
      </w:r>
      <w:r w:rsidRPr="009F3B11">
        <w:rPr>
          <w:rFonts w:ascii="Calibri" w:eastAsia="Calibri" w:hAnsi="Calibri" w:cs="Calibri"/>
          <w:sz w:val="24"/>
          <w:szCs w:val="24"/>
        </w:rPr>
        <w:t>ex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m</w:t>
      </w:r>
      <w:r w:rsidR="003E6D80">
        <w:rPr>
          <w:rFonts w:ascii="Calibri" w:eastAsia="Calibri" w:hAnsi="Calibri" w:cs="Calibri"/>
          <w:sz w:val="24"/>
          <w:szCs w:val="24"/>
        </w:rPr>
        <w:t>a necesidad</w:t>
      </w:r>
      <w:r w:rsidRPr="009F3B11">
        <w:rPr>
          <w:rFonts w:ascii="Calibri" w:eastAsia="Calibri" w:hAnsi="Calibri" w:cs="Calibri"/>
          <w:sz w:val="24"/>
          <w:szCs w:val="24"/>
        </w:rPr>
        <w:t>.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lecimie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 xml:space="preserve">eva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ec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eq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eri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á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 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F3B11">
        <w:rPr>
          <w:rFonts w:ascii="Calibri" w:eastAsia="Calibri" w:hAnsi="Calibri" w:cs="Calibri"/>
          <w:sz w:val="24"/>
          <w:szCs w:val="24"/>
        </w:rPr>
        <w:t>aci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irecc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ón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9F3B11">
        <w:rPr>
          <w:rFonts w:ascii="Calibri" w:eastAsia="Calibri" w:hAnsi="Calibri" w:cs="Calibri"/>
          <w:sz w:val="24"/>
          <w:szCs w:val="24"/>
        </w:rPr>
        <w:t>ec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9F3B11">
        <w:rPr>
          <w:rFonts w:ascii="Calibri" w:eastAsia="Calibri" w:hAnsi="Calibri" w:cs="Calibri"/>
          <w:sz w:val="24"/>
          <w:szCs w:val="24"/>
        </w:rPr>
        <w:t>iv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.</w:t>
      </w:r>
    </w:p>
    <w:p w:rsidR="00124220" w:rsidRPr="004734DB" w:rsidRDefault="00214447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34" w:name="_Toc480826952"/>
      <w:r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124220" w:rsidRPr="00124220">
        <w:rPr>
          <w:rStyle w:val="Ttulo2Car"/>
          <w:rFonts w:asciiTheme="minorHAnsi" w:hAnsiTheme="minorHAnsi"/>
          <w:b/>
          <w:sz w:val="24"/>
          <w:szCs w:val="24"/>
        </w:rPr>
        <w:t>2</w:t>
      </w:r>
      <w:r w:rsidR="0088361C">
        <w:rPr>
          <w:rStyle w:val="Ttulo2Car"/>
          <w:rFonts w:asciiTheme="minorHAnsi" w:hAnsiTheme="minorHAnsi"/>
          <w:b/>
          <w:sz w:val="24"/>
          <w:szCs w:val="24"/>
        </w:rPr>
        <w:t>8</w:t>
      </w:r>
      <w:r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. </w:t>
      </w:r>
      <w:r w:rsidR="00124220" w:rsidRPr="00124220">
        <w:rPr>
          <w:rStyle w:val="Ttulo2Car"/>
          <w:rFonts w:asciiTheme="minorHAnsi" w:hAnsiTheme="minorHAnsi"/>
          <w:b/>
          <w:sz w:val="24"/>
          <w:szCs w:val="24"/>
        </w:rPr>
        <w:t>De la prohibición de entrega o aplicación de pruebas fuera del recinto físico</w:t>
      </w:r>
      <w:r w:rsidR="003E6D80">
        <w:rPr>
          <w:rStyle w:val="Ttulo2Car"/>
          <w:rFonts w:asciiTheme="minorHAnsi" w:hAnsiTheme="minorHAnsi"/>
          <w:b/>
          <w:sz w:val="24"/>
          <w:szCs w:val="24"/>
        </w:rPr>
        <w:t xml:space="preserve"> de la Escuela</w:t>
      </w:r>
      <w:bookmarkEnd w:id="34"/>
    </w:p>
    <w:p w:rsidR="00B62C66" w:rsidRPr="009F3B11" w:rsidRDefault="00214447" w:rsidP="00124220">
      <w:pPr>
        <w:ind w:right="210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á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C37B4">
        <w:rPr>
          <w:rFonts w:ascii="Calibri" w:eastAsia="Calibri" w:hAnsi="Calibri" w:cs="Calibri"/>
          <w:spacing w:val="2"/>
          <w:sz w:val="24"/>
          <w:szCs w:val="24"/>
        </w:rPr>
        <w:t xml:space="preserve">la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licación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="008C37B4">
        <w:rPr>
          <w:rFonts w:ascii="Calibri" w:eastAsia="Calibri" w:hAnsi="Calibri" w:cs="Calibri"/>
          <w:sz w:val="24"/>
          <w:szCs w:val="24"/>
        </w:rPr>
        <w:t>, en cualquiera de sus modalidades o instancias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 xml:space="preserve">n </w:t>
      </w:r>
      <w:r w:rsidR="00E96348">
        <w:rPr>
          <w:rFonts w:ascii="Calibri" w:eastAsia="Calibri" w:hAnsi="Calibri" w:cs="Calibri"/>
          <w:sz w:val="24"/>
          <w:szCs w:val="24"/>
        </w:rPr>
        <w:t>espacios físicos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aj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l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Escu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J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.</w:t>
      </w:r>
      <w:r w:rsidR="008C37B4">
        <w:rPr>
          <w:rFonts w:ascii="Calibri" w:eastAsia="Calibri" w:hAnsi="Calibri" w:cs="Calibri"/>
          <w:sz w:val="24"/>
          <w:szCs w:val="24"/>
        </w:rPr>
        <w:t xml:space="preserve"> </w:t>
      </w:r>
      <w:r w:rsidR="008E0391">
        <w:rPr>
          <w:rFonts w:ascii="Calibri" w:eastAsia="Calibri" w:hAnsi="Calibri" w:cs="Calibri"/>
          <w:sz w:val="24"/>
          <w:szCs w:val="24"/>
        </w:rPr>
        <w:t xml:space="preserve">Cuando la </w:t>
      </w:r>
      <w:r w:rsidR="008C37B4">
        <w:rPr>
          <w:rFonts w:ascii="Calibri" w:eastAsia="Calibri" w:hAnsi="Calibri" w:cs="Calibri"/>
          <w:sz w:val="24"/>
          <w:szCs w:val="24"/>
        </w:rPr>
        <w:t>situación de prueba lo exija deberá contar con la aprobación de la Dirección Ejecutiva.</w:t>
      </w:r>
    </w:p>
    <w:p w:rsidR="00124220" w:rsidRPr="004734DB" w:rsidRDefault="00214447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35" w:name="_Toc480826953"/>
      <w:r w:rsidRPr="00732CD8">
        <w:rPr>
          <w:rStyle w:val="Ttulo2Car"/>
          <w:rFonts w:asciiTheme="minorHAnsi" w:hAnsiTheme="minorHAnsi"/>
          <w:b/>
          <w:sz w:val="24"/>
          <w:szCs w:val="24"/>
        </w:rPr>
        <w:t xml:space="preserve">Art. </w:t>
      </w:r>
      <w:r w:rsidR="00124220" w:rsidRPr="00732CD8">
        <w:rPr>
          <w:rStyle w:val="Ttulo2Car"/>
          <w:rFonts w:asciiTheme="minorHAnsi" w:hAnsiTheme="minorHAnsi"/>
          <w:b/>
          <w:sz w:val="24"/>
          <w:szCs w:val="24"/>
        </w:rPr>
        <w:t>2</w:t>
      </w:r>
      <w:r w:rsidR="0088361C" w:rsidRPr="00732CD8">
        <w:rPr>
          <w:rStyle w:val="Ttulo2Car"/>
          <w:rFonts w:asciiTheme="minorHAnsi" w:hAnsiTheme="minorHAnsi"/>
          <w:b/>
          <w:sz w:val="24"/>
          <w:szCs w:val="24"/>
        </w:rPr>
        <w:t>9</w:t>
      </w:r>
      <w:r w:rsidRPr="00732CD8">
        <w:rPr>
          <w:rStyle w:val="Ttulo2Car"/>
          <w:rFonts w:asciiTheme="minorHAnsi" w:hAnsiTheme="minorHAnsi"/>
          <w:b/>
          <w:sz w:val="24"/>
          <w:szCs w:val="24"/>
        </w:rPr>
        <w:t>.</w:t>
      </w:r>
      <w:r w:rsidRPr="004734DB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  <w:r w:rsidR="00124220" w:rsidRPr="00732CD8">
        <w:rPr>
          <w:rStyle w:val="Ttulo2Car"/>
          <w:rFonts w:asciiTheme="minorHAnsi" w:hAnsiTheme="minorHAnsi"/>
          <w:b/>
          <w:sz w:val="24"/>
          <w:szCs w:val="24"/>
        </w:rPr>
        <w:t>Del tratamiento de la calificación</w:t>
      </w:r>
      <w:r w:rsidR="003E6D80" w:rsidRPr="00732CD8">
        <w:rPr>
          <w:rStyle w:val="Ttulo2Car"/>
          <w:rFonts w:asciiTheme="minorHAnsi" w:hAnsiTheme="minorHAnsi"/>
          <w:b/>
          <w:sz w:val="24"/>
          <w:szCs w:val="24"/>
        </w:rPr>
        <w:t xml:space="preserve"> en caso de retiro del estudiante</w:t>
      </w:r>
      <w:r w:rsidR="00124220" w:rsidRPr="00732CD8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  <w:r w:rsidR="008E0391" w:rsidRPr="00732CD8">
        <w:rPr>
          <w:rStyle w:val="Ttulo2Car"/>
          <w:rFonts w:asciiTheme="minorHAnsi" w:hAnsiTheme="minorHAnsi"/>
          <w:b/>
          <w:sz w:val="24"/>
          <w:szCs w:val="24"/>
        </w:rPr>
        <w:t>de la prueba</w:t>
      </w:r>
      <w:bookmarkEnd w:id="35"/>
    </w:p>
    <w:p w:rsidR="00B62C66" w:rsidRDefault="00214447" w:rsidP="00124220">
      <w:pPr>
        <w:ind w:right="201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Al es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9F3B11">
        <w:rPr>
          <w:rFonts w:ascii="Calibri" w:eastAsia="Calibri" w:hAnsi="Calibri" w:cs="Calibri"/>
          <w:sz w:val="24"/>
          <w:szCs w:val="24"/>
        </w:rPr>
        <w:t xml:space="preserve">e se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 xml:space="preserve">e 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 or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aria o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aria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aya 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 el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eval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ación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eci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 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9F3B11">
        <w:rPr>
          <w:rFonts w:ascii="Calibri" w:eastAsia="Calibri" w:hAnsi="Calibri" w:cs="Calibri"/>
          <w:sz w:val="24"/>
          <w:szCs w:val="24"/>
        </w:rPr>
        <w:t>ira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 xml:space="preserve">se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la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 o 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eg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 xml:space="preserve">n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sig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rá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ali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ación 1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(u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o).</w:t>
      </w:r>
    </w:p>
    <w:p w:rsidR="004F35BB" w:rsidRPr="004734DB" w:rsidRDefault="00214447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36" w:name="_Toc480826954"/>
      <w:r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 xml:space="preserve">Art. </w:t>
      </w:r>
      <w:r w:rsidR="00732CD8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30</w:t>
      </w:r>
      <w:r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 xml:space="preserve">. </w:t>
      </w:r>
      <w:r w:rsidR="004F35BB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 xml:space="preserve">Del tratamiento </w:t>
      </w:r>
      <w:r w:rsidR="003E6D80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>de</w:t>
      </w:r>
      <w:r w:rsidR="004F35BB" w:rsidRPr="00175737">
        <w:rPr>
          <w:rStyle w:val="Ttulo2Car"/>
          <w:rFonts w:asciiTheme="minorHAnsi" w:hAnsiTheme="minorHAnsi"/>
          <w:b/>
          <w:sz w:val="24"/>
          <w:szCs w:val="24"/>
          <w:highlight w:val="yellow"/>
        </w:rPr>
        <w:t xml:space="preserve"> casos de fraude o intento de fraude</w:t>
      </w:r>
      <w:bookmarkEnd w:id="36"/>
    </w:p>
    <w:p w:rsidR="00A55F03" w:rsidRPr="007B18D0" w:rsidRDefault="00214447" w:rsidP="004F35BB">
      <w:pPr>
        <w:ind w:right="201"/>
        <w:jc w:val="both"/>
        <w:rPr>
          <w:rStyle w:val="Ttulo2Car"/>
          <w:rFonts w:ascii="Calibri" w:eastAsia="Calibri" w:hAnsi="Calibri" w:cs="Calibri"/>
          <w:b w:val="0"/>
          <w:bCs w:val="0"/>
          <w:i w:val="0"/>
          <w:iCs w:val="0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tud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sor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9F3B11">
        <w:rPr>
          <w:rFonts w:ascii="Calibri" w:eastAsia="Calibri" w:hAnsi="Calibri" w:cs="Calibri"/>
          <w:sz w:val="24"/>
          <w:szCs w:val="24"/>
        </w:rPr>
        <w:t>ia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9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,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en </w:t>
      </w:r>
      <w:r w:rsidR="003E6D80">
        <w:rPr>
          <w:rFonts w:ascii="Calibri" w:eastAsia="Calibri" w:hAnsi="Calibri" w:cs="Calibri"/>
          <w:sz w:val="24"/>
          <w:szCs w:val="24"/>
        </w:rPr>
        <w:t xml:space="preserve">pruebas parciales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rá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="003E6D80">
        <w:rPr>
          <w:rFonts w:ascii="Calibri" w:eastAsia="Calibri" w:hAnsi="Calibri" w:cs="Calibri"/>
          <w:sz w:val="24"/>
          <w:szCs w:val="24"/>
        </w:rPr>
        <w:t xml:space="preserve"> la </w:t>
      </w:r>
      <w:r w:rsidR="003E6D80" w:rsidRPr="009F3B11">
        <w:rPr>
          <w:rFonts w:ascii="Calibri" w:eastAsia="Calibri" w:hAnsi="Calibri" w:cs="Calibri"/>
          <w:spacing w:val="1"/>
          <w:sz w:val="24"/>
          <w:szCs w:val="24"/>
        </w:rPr>
        <w:t>Prueba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Fi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4110">
        <w:rPr>
          <w:rFonts w:ascii="Calibri" w:eastAsia="Calibri" w:hAnsi="Calibri" w:cs="Calibri"/>
          <w:spacing w:val="1"/>
          <w:sz w:val="24"/>
          <w:szCs w:val="24"/>
        </w:rPr>
        <w:t xml:space="preserve">Ordinaria </w:t>
      </w:r>
      <w:r w:rsidR="003E6D80">
        <w:rPr>
          <w:rFonts w:ascii="Calibri" w:eastAsia="Calibri" w:hAnsi="Calibri" w:cs="Calibri"/>
          <w:spacing w:val="1"/>
          <w:sz w:val="24"/>
          <w:szCs w:val="24"/>
        </w:rPr>
        <w:t xml:space="preserve">en ninguna de las oportunidades. Si el caso ocurre en Pruebas Finales no tendrá derecho a la </w:t>
      </w:r>
      <w:r w:rsidR="003E6D80" w:rsidRPr="009F3B11">
        <w:rPr>
          <w:rFonts w:ascii="Calibri" w:eastAsia="Calibri" w:hAnsi="Calibri" w:cs="Calibri"/>
          <w:spacing w:val="1"/>
          <w:sz w:val="24"/>
          <w:szCs w:val="24"/>
        </w:rPr>
        <w:t>Prueba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Ex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aria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534110" w:rsidRPr="009F3B11">
        <w:rPr>
          <w:rFonts w:ascii="Calibri" w:eastAsia="Calibri" w:hAnsi="Calibri" w:cs="Calibri"/>
          <w:sz w:val="24"/>
          <w:szCs w:val="24"/>
        </w:rPr>
        <w:t>y,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3E6D80">
        <w:rPr>
          <w:rFonts w:ascii="Calibri" w:eastAsia="Calibri" w:hAnsi="Calibri" w:cs="Calibri"/>
          <w:sz w:val="24"/>
          <w:szCs w:val="24"/>
        </w:rPr>
        <w:t xml:space="preserve">además,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á 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ma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ríc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 xml:space="preserve">la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9F3B11">
        <w:rPr>
          <w:rFonts w:ascii="Calibri" w:eastAsia="Calibri" w:hAnsi="Calibri" w:cs="Calibri"/>
          <w:sz w:val="24"/>
          <w:szCs w:val="24"/>
        </w:rPr>
        <w:t>ér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ñ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="000E3A3A">
        <w:rPr>
          <w:rFonts w:ascii="Calibri" w:eastAsia="Calibri" w:hAnsi="Calibri" w:cs="Calibri"/>
          <w:sz w:val="24"/>
          <w:szCs w:val="24"/>
        </w:rPr>
        <w:t xml:space="preserve"> y registrado en el legajo del estudiante</w:t>
      </w:r>
      <w:r w:rsidR="00525F07">
        <w:rPr>
          <w:rFonts w:ascii="Calibri" w:eastAsia="Calibri" w:hAnsi="Calibri" w:cs="Calibri"/>
          <w:sz w:val="24"/>
          <w:szCs w:val="24"/>
        </w:rPr>
        <w:t>. V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25F07">
        <w:rPr>
          <w:rFonts w:ascii="Calibri" w:eastAsia="Calibri" w:hAnsi="Calibri" w:cs="Calibri"/>
          <w:spacing w:val="3"/>
          <w:sz w:val="24"/>
          <w:szCs w:val="24"/>
        </w:rPr>
        <w:t xml:space="preserve">tiempo de suspensión </w:t>
      </w:r>
      <w:r w:rsidR="000E3A3A">
        <w:rPr>
          <w:rFonts w:ascii="Calibri" w:eastAsia="Calibri" w:hAnsi="Calibri" w:cs="Calibri"/>
          <w:spacing w:val="1"/>
          <w:sz w:val="24"/>
          <w:szCs w:val="24"/>
        </w:rPr>
        <w:t>podrá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E6D80">
        <w:rPr>
          <w:rFonts w:ascii="Calibri" w:eastAsia="Calibri" w:hAnsi="Calibri" w:cs="Calibri"/>
          <w:spacing w:val="1"/>
          <w:sz w:val="24"/>
          <w:szCs w:val="24"/>
        </w:rPr>
        <w:t>volver a 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rsar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1"/>
          <w:sz w:val="24"/>
          <w:szCs w:val="24"/>
        </w:rPr>
        <w:t>s</w:t>
      </w:r>
      <w:r w:rsidRPr="009F3B11">
        <w:rPr>
          <w:rFonts w:ascii="Calibri" w:eastAsia="Calibri" w:hAnsi="Calibri" w:cs="Calibri"/>
          <w:sz w:val="24"/>
          <w:szCs w:val="24"/>
        </w:rPr>
        <w:t>i así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lo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a.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ec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ación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erá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ser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escr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 xml:space="preserve">l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9F3B11">
        <w:rPr>
          <w:rFonts w:ascii="Calibri" w:eastAsia="Calibri" w:hAnsi="Calibri" w:cs="Calibri"/>
          <w:sz w:val="24"/>
          <w:szCs w:val="24"/>
        </w:rPr>
        <w:t>lo</w:t>
      </w:r>
      <w:r w:rsidR="007B18D0">
        <w:rPr>
          <w:rFonts w:ascii="Calibri" w:eastAsia="Calibri" w:hAnsi="Calibri" w:cs="Calibri"/>
          <w:sz w:val="24"/>
          <w:szCs w:val="24"/>
        </w:rPr>
        <w:t>.</w:t>
      </w:r>
    </w:p>
    <w:p w:rsidR="00A55F03" w:rsidRPr="004734DB" w:rsidRDefault="00A55F03" w:rsidP="004734DB">
      <w:pPr>
        <w:pStyle w:val="Ttulo2"/>
        <w:numPr>
          <w:ilvl w:val="0"/>
          <w:numId w:val="0"/>
        </w:numPr>
        <w:rPr>
          <w:rStyle w:val="Ttulo2Car"/>
          <w:rFonts w:asciiTheme="minorHAnsi" w:hAnsiTheme="minorHAnsi"/>
          <w:b/>
          <w:sz w:val="24"/>
          <w:szCs w:val="24"/>
        </w:rPr>
      </w:pPr>
      <w:bookmarkStart w:id="37" w:name="_Toc480826955"/>
      <w:r w:rsidRPr="00124220">
        <w:rPr>
          <w:rStyle w:val="Ttulo2Car"/>
          <w:rFonts w:asciiTheme="minorHAnsi" w:hAnsiTheme="minorHAnsi"/>
          <w:b/>
          <w:sz w:val="24"/>
          <w:szCs w:val="24"/>
        </w:rPr>
        <w:lastRenderedPageBreak/>
        <w:t xml:space="preserve">Art. </w:t>
      </w:r>
      <w:r w:rsidR="007B18D0">
        <w:rPr>
          <w:rStyle w:val="Ttulo2Car"/>
          <w:rFonts w:asciiTheme="minorHAnsi" w:hAnsiTheme="minorHAnsi"/>
          <w:b/>
          <w:sz w:val="24"/>
          <w:szCs w:val="24"/>
        </w:rPr>
        <w:t>3</w:t>
      </w:r>
      <w:r w:rsidR="00732CD8">
        <w:rPr>
          <w:rStyle w:val="Ttulo2Car"/>
          <w:rFonts w:asciiTheme="minorHAnsi" w:hAnsiTheme="minorHAnsi"/>
          <w:b/>
          <w:sz w:val="24"/>
          <w:szCs w:val="24"/>
        </w:rPr>
        <w:t>1</w:t>
      </w:r>
      <w:r w:rsidRPr="00124220">
        <w:rPr>
          <w:rStyle w:val="Ttulo2Car"/>
          <w:rFonts w:asciiTheme="minorHAnsi" w:hAnsiTheme="minorHAnsi"/>
          <w:b/>
          <w:sz w:val="24"/>
          <w:szCs w:val="24"/>
        </w:rPr>
        <w:t>. Del responsable de la aplicación de las pruebas</w:t>
      </w:r>
      <w:bookmarkEnd w:id="37"/>
      <w:r w:rsidRPr="00124220">
        <w:rPr>
          <w:rStyle w:val="Ttulo2Car"/>
          <w:rFonts w:asciiTheme="minorHAnsi" w:hAnsiTheme="minorHAnsi"/>
          <w:b/>
          <w:sz w:val="24"/>
          <w:szCs w:val="24"/>
        </w:rPr>
        <w:t xml:space="preserve"> </w:t>
      </w:r>
    </w:p>
    <w:p w:rsidR="00A55F03" w:rsidRPr="009F3B11" w:rsidRDefault="00A55F03" w:rsidP="00A55F03">
      <w:pPr>
        <w:ind w:right="202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Las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B18D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 xml:space="preserve">as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á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ser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9F3B11">
        <w:rPr>
          <w:rFonts w:ascii="Calibri" w:eastAsia="Calibri" w:hAnsi="Calibri" w:cs="Calibri"/>
          <w:sz w:val="24"/>
          <w:szCs w:val="24"/>
        </w:rPr>
        <w:t>lo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9F3B11">
        <w:rPr>
          <w:rFonts w:ascii="Calibri" w:eastAsia="Calibri" w:hAnsi="Calibri" w:cs="Calibri"/>
          <w:sz w:val="24"/>
          <w:szCs w:val="24"/>
        </w:rPr>
        <w:t>ec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ora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leci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73F1E">
        <w:rPr>
          <w:rFonts w:ascii="Calibri" w:eastAsia="Calibri" w:hAnsi="Calibri" w:cs="Calibri"/>
          <w:sz w:val="24"/>
          <w:szCs w:val="24"/>
        </w:rPr>
        <w:t>Escu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73F1E">
        <w:rPr>
          <w:rFonts w:ascii="Calibri" w:eastAsia="Calibri" w:hAnsi="Calibri" w:cs="Calibri"/>
          <w:sz w:val="24"/>
          <w:szCs w:val="24"/>
        </w:rPr>
        <w:t>la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73F1E">
        <w:rPr>
          <w:rFonts w:ascii="Calibri" w:eastAsia="Calibri" w:hAnsi="Calibri" w:cs="Calibri"/>
          <w:sz w:val="24"/>
          <w:szCs w:val="24"/>
        </w:rPr>
        <w:t>J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973F1E">
        <w:rPr>
          <w:rFonts w:ascii="Calibri" w:eastAsia="Calibri" w:hAnsi="Calibri" w:cs="Calibri"/>
          <w:sz w:val="24"/>
          <w:szCs w:val="24"/>
        </w:rPr>
        <w:t>i</w:t>
      </w:r>
      <w:r w:rsidRPr="00973F1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73F1E">
        <w:rPr>
          <w:rFonts w:ascii="Calibri" w:eastAsia="Calibri" w:hAnsi="Calibri" w:cs="Calibri"/>
          <w:sz w:val="24"/>
          <w:szCs w:val="24"/>
        </w:rPr>
        <w:t>ia</w:t>
      </w:r>
      <w:r w:rsidRPr="00973F1E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973F1E">
        <w:rPr>
          <w:rFonts w:ascii="Calibri" w:eastAsia="Calibri" w:hAnsi="Calibri" w:cs="Calibri"/>
          <w:sz w:val="24"/>
          <w:szCs w:val="24"/>
        </w:rPr>
        <w:t>.</w:t>
      </w:r>
      <w:r w:rsidRPr="009F3B11">
        <w:rPr>
          <w:rFonts w:ascii="Calibri" w:eastAsia="Calibri" w:hAnsi="Calibri" w:cs="Calibri"/>
          <w:sz w:val="24"/>
          <w:szCs w:val="24"/>
        </w:rPr>
        <w:t xml:space="preserve"> En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aso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erg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9F3B11">
        <w:rPr>
          <w:rFonts w:ascii="Calibri" w:eastAsia="Calibri" w:hAnsi="Calibri" w:cs="Calibri"/>
          <w:sz w:val="24"/>
          <w:szCs w:val="24"/>
        </w:rPr>
        <w:t>n ser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mi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as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of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9F3B11">
        <w:rPr>
          <w:rFonts w:ascii="Calibri" w:eastAsia="Calibri" w:hAnsi="Calibri" w:cs="Calibri"/>
          <w:sz w:val="24"/>
          <w:szCs w:val="24"/>
        </w:rPr>
        <w:t>ión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9F3B11">
        <w:rPr>
          <w:rFonts w:ascii="Calibri" w:eastAsia="Calibri" w:hAnsi="Calibri" w:cs="Calibri"/>
          <w:sz w:val="24"/>
          <w:szCs w:val="24"/>
        </w:rPr>
        <w:t>ec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9F3B11">
        <w:rPr>
          <w:rFonts w:ascii="Calibri" w:eastAsia="Calibri" w:hAnsi="Calibri" w:cs="Calibri"/>
          <w:sz w:val="24"/>
          <w:szCs w:val="24"/>
        </w:rPr>
        <w:t>iva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Esc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ela J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En </w:t>
      </w:r>
      <w:r w:rsidR="00D61DF2">
        <w:rPr>
          <w:rFonts w:ascii="Calibri" w:eastAsia="Calibri" w:hAnsi="Calibri" w:cs="Calibri"/>
          <w:sz w:val="24"/>
          <w:szCs w:val="24"/>
        </w:rPr>
        <w:t>caso de pruebas orales, sea</w:t>
      </w:r>
      <w:r w:rsidR="0053411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finales ordinarias o extraordinarias deberán integrarse mesas examinadoras</w:t>
      </w:r>
      <w:r w:rsidR="00D61DF2">
        <w:rPr>
          <w:rFonts w:ascii="Calibri" w:eastAsia="Calibri" w:hAnsi="Calibri" w:cs="Calibri"/>
          <w:sz w:val="24"/>
          <w:szCs w:val="24"/>
        </w:rPr>
        <w:t>.</w:t>
      </w:r>
    </w:p>
    <w:p w:rsidR="000E3A3A" w:rsidRPr="00FD7D82" w:rsidRDefault="00214447" w:rsidP="00FD7D82">
      <w:pPr>
        <w:pStyle w:val="Ttulo1"/>
        <w:numPr>
          <w:ilvl w:val="0"/>
          <w:numId w:val="0"/>
        </w:numPr>
        <w:rPr>
          <w:rStyle w:val="Ttulo2Car"/>
          <w:rFonts w:asciiTheme="minorHAnsi" w:hAnsiTheme="minorHAnsi"/>
          <w:b/>
          <w:i w:val="0"/>
          <w:sz w:val="24"/>
          <w:szCs w:val="24"/>
        </w:rPr>
      </w:pPr>
      <w:bookmarkStart w:id="38" w:name="_Toc480826956"/>
      <w:r w:rsidRPr="00FD7D82">
        <w:rPr>
          <w:rStyle w:val="Ttulo2Car"/>
          <w:rFonts w:asciiTheme="minorHAnsi" w:hAnsiTheme="minorHAnsi"/>
          <w:b/>
          <w:i w:val="0"/>
          <w:sz w:val="24"/>
          <w:szCs w:val="24"/>
        </w:rPr>
        <w:t>Art. 3</w:t>
      </w:r>
      <w:r w:rsidR="00732CD8" w:rsidRPr="00FD7D82">
        <w:rPr>
          <w:rStyle w:val="Ttulo2Car"/>
          <w:rFonts w:asciiTheme="minorHAnsi" w:hAnsiTheme="minorHAnsi"/>
          <w:b/>
          <w:i w:val="0"/>
          <w:sz w:val="24"/>
          <w:szCs w:val="24"/>
        </w:rPr>
        <w:t>2</w:t>
      </w:r>
      <w:r w:rsidRPr="00FD7D82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. </w:t>
      </w:r>
      <w:r w:rsidR="000E3A3A" w:rsidRPr="00FD7D82">
        <w:rPr>
          <w:rStyle w:val="Ttulo2Car"/>
          <w:rFonts w:asciiTheme="minorHAnsi" w:hAnsiTheme="minorHAnsi"/>
          <w:b/>
          <w:i w:val="0"/>
          <w:sz w:val="24"/>
          <w:szCs w:val="24"/>
        </w:rPr>
        <w:t>De la integración de las Mesas Examinadoras</w:t>
      </w:r>
      <w:bookmarkEnd w:id="38"/>
      <w:r w:rsidR="00D61DF2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 para pruebas orales en pruebas finales</w:t>
      </w:r>
    </w:p>
    <w:p w:rsidR="00A55F03" w:rsidRPr="009F3B11" w:rsidRDefault="00214447" w:rsidP="00A55F03">
      <w:pPr>
        <w:ind w:right="202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Las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esas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Exami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ras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8C7A11">
        <w:rPr>
          <w:rFonts w:ascii="Calibri" w:eastAsia="Calibri" w:hAnsi="Calibri" w:cs="Calibri"/>
          <w:spacing w:val="5"/>
          <w:sz w:val="24"/>
          <w:szCs w:val="24"/>
        </w:rPr>
        <w:t xml:space="preserve">serán integradas por la Dirección Ejecutiva. </w:t>
      </w:r>
      <w:r w:rsidR="007875C0">
        <w:rPr>
          <w:rFonts w:ascii="Calibri" w:eastAsia="Calibri" w:hAnsi="Calibri" w:cs="Calibri"/>
          <w:spacing w:val="5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á</w:t>
      </w:r>
      <w:r w:rsidR="00A55F03">
        <w:rPr>
          <w:rFonts w:ascii="Calibri" w:eastAsia="Calibri" w:hAnsi="Calibri" w:cs="Calibri"/>
          <w:spacing w:val="2"/>
          <w:sz w:val="24"/>
          <w:szCs w:val="24"/>
        </w:rPr>
        <w:t xml:space="preserve"> estar </w:t>
      </w:r>
      <w:r w:rsidR="00A55F03" w:rsidRPr="009F3B11">
        <w:rPr>
          <w:rFonts w:ascii="Calibri" w:eastAsia="Calibri" w:hAnsi="Calibri" w:cs="Calibri"/>
          <w:spacing w:val="4"/>
          <w:sz w:val="24"/>
          <w:szCs w:val="24"/>
        </w:rPr>
        <w:t>integrado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E3A3A" w:rsidRPr="009F3B11">
        <w:rPr>
          <w:rFonts w:ascii="Calibri" w:eastAsia="Calibri" w:hAnsi="Calibri" w:cs="Calibri"/>
          <w:sz w:val="24"/>
          <w:szCs w:val="24"/>
        </w:rPr>
        <w:t>on</w:t>
      </w:r>
      <w:r w:rsidR="000E3A3A" w:rsidRPr="009F3B1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z w:val="24"/>
          <w:szCs w:val="24"/>
        </w:rPr>
        <w:t>al</w:t>
      </w:r>
      <w:r w:rsidR="000E3A3A" w:rsidRPr="009F3B1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0E3A3A" w:rsidRPr="009F3B11">
        <w:rPr>
          <w:rFonts w:ascii="Calibri" w:eastAsia="Calibri" w:hAnsi="Calibri" w:cs="Calibri"/>
          <w:sz w:val="24"/>
          <w:szCs w:val="24"/>
        </w:rPr>
        <w:t>e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3A3A" w:rsidRPr="009F3B11">
        <w:rPr>
          <w:rFonts w:ascii="Calibri" w:eastAsia="Calibri" w:hAnsi="Calibri" w:cs="Calibri"/>
          <w:sz w:val="24"/>
          <w:szCs w:val="24"/>
        </w:rPr>
        <w:t>os</w:t>
      </w:r>
      <w:r w:rsidR="000E3A3A" w:rsidRPr="009F3B1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3A3A"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0E3A3A" w:rsidRPr="009F3B11">
        <w:rPr>
          <w:rFonts w:ascii="Calibri" w:eastAsia="Calibri" w:hAnsi="Calibri" w:cs="Calibri"/>
          <w:sz w:val="24"/>
          <w:szCs w:val="24"/>
        </w:rPr>
        <w:t xml:space="preserve">es </w:t>
      </w:r>
      <w:r w:rsidR="000E3A3A" w:rsidRPr="000E3A3A">
        <w:rPr>
          <w:rFonts w:ascii="Calibri" w:eastAsia="Calibri" w:hAnsi="Calibri" w:cs="Calibri"/>
          <w:spacing w:val="1"/>
          <w:sz w:val="24"/>
          <w:szCs w:val="24"/>
        </w:rPr>
        <w:t>docentes</w:t>
      </w:r>
      <w:r w:rsidR="000E3A3A" w:rsidRPr="009F3B11">
        <w:rPr>
          <w:rFonts w:ascii="Calibri" w:eastAsia="Calibri" w:hAnsi="Calibri" w:cs="Calibri"/>
          <w:sz w:val="24"/>
          <w:szCs w:val="24"/>
        </w:rPr>
        <w:t>:</w:t>
      </w:r>
      <w:r w:rsidR="000E3A3A" w:rsidRPr="009F3B1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z w:val="24"/>
          <w:szCs w:val="24"/>
        </w:rPr>
        <w:t>el</w:t>
      </w:r>
      <w:r w:rsidR="000E3A3A" w:rsidRPr="009F3B1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3A3A" w:rsidRPr="009F3B11">
        <w:rPr>
          <w:rFonts w:ascii="Calibri" w:eastAsia="Calibri" w:hAnsi="Calibri" w:cs="Calibri"/>
          <w:sz w:val="24"/>
          <w:szCs w:val="24"/>
        </w:rPr>
        <w:t>o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E3A3A" w:rsidRPr="009F3B11">
        <w:rPr>
          <w:rFonts w:ascii="Calibri" w:eastAsia="Calibri" w:hAnsi="Calibri" w:cs="Calibri"/>
          <w:sz w:val="24"/>
          <w:szCs w:val="24"/>
        </w:rPr>
        <w:t>e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3A3A"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3A3A" w:rsidRPr="009F3B11">
        <w:rPr>
          <w:rFonts w:ascii="Calibri" w:eastAsia="Calibri" w:hAnsi="Calibri" w:cs="Calibri"/>
          <w:sz w:val="24"/>
          <w:szCs w:val="24"/>
        </w:rPr>
        <w:t>el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0E3A3A" w:rsidRPr="009F3B11">
        <w:rPr>
          <w:rFonts w:ascii="Calibri" w:eastAsia="Calibri" w:hAnsi="Calibri" w:cs="Calibri"/>
          <w:sz w:val="24"/>
          <w:szCs w:val="24"/>
        </w:rPr>
        <w:t>ó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0E3A3A" w:rsidRPr="009F3B11">
        <w:rPr>
          <w:rFonts w:ascii="Calibri" w:eastAsia="Calibri" w:hAnsi="Calibri" w:cs="Calibri"/>
          <w:sz w:val="24"/>
          <w:szCs w:val="24"/>
        </w:rPr>
        <w:t xml:space="preserve">lo y 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3A3A" w:rsidRPr="009F3B11">
        <w:rPr>
          <w:rFonts w:ascii="Calibri" w:eastAsia="Calibri" w:hAnsi="Calibri" w:cs="Calibri"/>
          <w:sz w:val="24"/>
          <w:szCs w:val="24"/>
        </w:rPr>
        <w:t>os Docentes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0E3A3A" w:rsidRPr="009F3B11">
        <w:rPr>
          <w:rFonts w:ascii="Calibri" w:eastAsia="Calibri" w:hAnsi="Calibri" w:cs="Calibri"/>
          <w:sz w:val="24"/>
          <w:szCs w:val="24"/>
        </w:rPr>
        <w:t>e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z w:val="24"/>
          <w:szCs w:val="24"/>
        </w:rPr>
        <w:t>la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z w:val="24"/>
          <w:szCs w:val="24"/>
        </w:rPr>
        <w:t>Escu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E3A3A" w:rsidRPr="009F3B11">
        <w:rPr>
          <w:rFonts w:ascii="Calibri" w:eastAsia="Calibri" w:hAnsi="Calibri" w:cs="Calibri"/>
          <w:sz w:val="24"/>
          <w:szCs w:val="24"/>
        </w:rPr>
        <w:t>la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z w:val="24"/>
          <w:szCs w:val="24"/>
        </w:rPr>
        <w:t>J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3A3A" w:rsidRPr="009F3B11">
        <w:rPr>
          <w:rFonts w:ascii="Calibri" w:eastAsia="Calibri" w:hAnsi="Calibri" w:cs="Calibri"/>
          <w:sz w:val="24"/>
          <w:szCs w:val="24"/>
        </w:rPr>
        <w:t>i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E3A3A" w:rsidRPr="009F3B11">
        <w:rPr>
          <w:rFonts w:ascii="Calibri" w:eastAsia="Calibri" w:hAnsi="Calibri" w:cs="Calibri"/>
          <w:sz w:val="24"/>
          <w:szCs w:val="24"/>
        </w:rPr>
        <w:t>ia</w:t>
      </w:r>
      <w:r w:rsidR="000E3A3A" w:rsidRPr="009F3B11">
        <w:rPr>
          <w:rFonts w:ascii="Calibri" w:eastAsia="Calibri" w:hAnsi="Calibri" w:cs="Calibri"/>
          <w:spacing w:val="2"/>
          <w:sz w:val="24"/>
          <w:szCs w:val="24"/>
        </w:rPr>
        <w:t>l</w:t>
      </w:r>
      <w:r w:rsidR="000E3A3A" w:rsidRPr="009F3B11">
        <w:rPr>
          <w:rFonts w:ascii="Calibri" w:eastAsia="Calibri" w:hAnsi="Calibri" w:cs="Calibri"/>
          <w:sz w:val="24"/>
          <w:szCs w:val="24"/>
        </w:rPr>
        <w:t>,</w:t>
      </w:r>
      <w:r w:rsidR="000E3A3A"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3A3A" w:rsidRPr="009F3B11">
        <w:rPr>
          <w:rFonts w:ascii="Calibri" w:eastAsia="Calibri" w:hAnsi="Calibri" w:cs="Calibri"/>
          <w:sz w:val="24"/>
          <w:szCs w:val="24"/>
        </w:rPr>
        <w:t>e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E3A3A" w:rsidRPr="009F3B11">
        <w:rPr>
          <w:rFonts w:ascii="Calibri" w:eastAsia="Calibri" w:hAnsi="Calibri" w:cs="Calibri"/>
          <w:sz w:val="24"/>
          <w:szCs w:val="24"/>
        </w:rPr>
        <w:t>r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E3A3A" w:rsidRPr="009F3B11">
        <w:rPr>
          <w:rFonts w:ascii="Calibri" w:eastAsia="Calibri" w:hAnsi="Calibri" w:cs="Calibri"/>
          <w:sz w:val="24"/>
          <w:szCs w:val="24"/>
        </w:rPr>
        <w:t>er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E3A3A" w:rsidRPr="009F3B11">
        <w:rPr>
          <w:rFonts w:ascii="Calibri" w:eastAsia="Calibri" w:hAnsi="Calibri" w:cs="Calibri"/>
          <w:sz w:val="24"/>
          <w:szCs w:val="24"/>
        </w:rPr>
        <w:t>ia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3A3A" w:rsidRPr="009F3B11">
        <w:rPr>
          <w:rFonts w:ascii="Calibri" w:eastAsia="Calibri" w:hAnsi="Calibri" w:cs="Calibri"/>
          <w:sz w:val="24"/>
          <w:szCs w:val="24"/>
        </w:rPr>
        <w:t>e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z w:val="24"/>
          <w:szCs w:val="24"/>
        </w:rPr>
        <w:t>m</w:t>
      </w:r>
      <w:r w:rsidR="000E3A3A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3A3A" w:rsidRPr="009F3B11">
        <w:rPr>
          <w:rFonts w:ascii="Calibri" w:eastAsia="Calibri" w:hAnsi="Calibri" w:cs="Calibri"/>
          <w:sz w:val="24"/>
          <w:szCs w:val="24"/>
        </w:rPr>
        <w:t>e</w:t>
      </w:r>
      <w:r w:rsidR="000E3A3A" w:rsidRPr="009F3B11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0E3A3A" w:rsidRPr="009F3B11">
        <w:rPr>
          <w:rFonts w:ascii="Calibri" w:eastAsia="Calibri" w:hAnsi="Calibri" w:cs="Calibri"/>
          <w:sz w:val="24"/>
          <w:szCs w:val="24"/>
        </w:rPr>
        <w:t>ias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3A3A" w:rsidRPr="009F3B11">
        <w:rPr>
          <w:rFonts w:ascii="Calibri" w:eastAsia="Calibri" w:hAnsi="Calibri" w:cs="Calibri"/>
          <w:sz w:val="24"/>
          <w:szCs w:val="24"/>
        </w:rPr>
        <w:t>a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0E3A3A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E3A3A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E3A3A" w:rsidRPr="009F3B11">
        <w:rPr>
          <w:rFonts w:ascii="Calibri" w:eastAsia="Calibri" w:hAnsi="Calibri" w:cs="Calibri"/>
          <w:sz w:val="24"/>
          <w:szCs w:val="24"/>
        </w:rPr>
        <w:t>es</w:t>
      </w:r>
      <w:r w:rsidR="00A55F03">
        <w:rPr>
          <w:rFonts w:ascii="Calibri" w:eastAsia="Calibri" w:hAnsi="Calibri" w:cs="Calibri"/>
          <w:sz w:val="24"/>
          <w:szCs w:val="24"/>
        </w:rPr>
        <w:t>.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z w:val="24"/>
          <w:szCs w:val="24"/>
        </w:rPr>
        <w:t>L</w:t>
      </w:r>
      <w:r w:rsidR="00A55F03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55F03" w:rsidRPr="009F3B11">
        <w:rPr>
          <w:rFonts w:ascii="Calibri" w:eastAsia="Calibri" w:hAnsi="Calibri" w:cs="Calibri"/>
          <w:sz w:val="24"/>
          <w:szCs w:val="24"/>
        </w:rPr>
        <w:t>s</w:t>
      </w:r>
      <w:r w:rsidR="00A55F03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55F03" w:rsidRPr="009F3B11">
        <w:rPr>
          <w:rFonts w:ascii="Calibri" w:eastAsia="Calibri" w:hAnsi="Calibri" w:cs="Calibri"/>
          <w:sz w:val="24"/>
          <w:szCs w:val="24"/>
        </w:rPr>
        <w:t>r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55F03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55F03" w:rsidRPr="009F3B11">
        <w:rPr>
          <w:rFonts w:ascii="Calibri" w:eastAsia="Calibri" w:hAnsi="Calibri" w:cs="Calibri"/>
          <w:sz w:val="24"/>
          <w:szCs w:val="24"/>
        </w:rPr>
        <w:t>as</w:t>
      </w:r>
      <w:r w:rsidR="00A55F03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55F03" w:rsidRPr="009F3B11">
        <w:rPr>
          <w:rFonts w:ascii="Calibri" w:eastAsia="Calibri" w:hAnsi="Calibri" w:cs="Calibri"/>
          <w:sz w:val="24"/>
          <w:szCs w:val="24"/>
        </w:rPr>
        <w:t>e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55F03" w:rsidRPr="009F3B11">
        <w:rPr>
          <w:rFonts w:ascii="Calibri" w:eastAsia="Calibri" w:hAnsi="Calibri" w:cs="Calibri"/>
          <w:sz w:val="24"/>
          <w:szCs w:val="24"/>
        </w:rPr>
        <w:t>rán</w:t>
      </w:r>
      <w:r w:rsidR="00A55F03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z w:val="24"/>
          <w:szCs w:val="24"/>
        </w:rPr>
        <w:t>val</w:t>
      </w:r>
      <w:r w:rsidR="00A55F03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55F03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55F03" w:rsidRPr="009F3B11">
        <w:rPr>
          <w:rFonts w:ascii="Calibri" w:eastAsia="Calibri" w:hAnsi="Calibri" w:cs="Calibri"/>
          <w:sz w:val="24"/>
          <w:szCs w:val="24"/>
        </w:rPr>
        <w:t>z</w:t>
      </w:r>
      <w:r w:rsidR="00A55F03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55F03" w:rsidRPr="009F3B11">
        <w:rPr>
          <w:rFonts w:ascii="Calibri" w:eastAsia="Calibri" w:hAnsi="Calibri" w:cs="Calibri"/>
          <w:sz w:val="24"/>
          <w:szCs w:val="24"/>
        </w:rPr>
        <w:t>on</w:t>
      </w:r>
      <w:r w:rsidR="00A55F03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z w:val="24"/>
          <w:szCs w:val="24"/>
        </w:rPr>
        <w:t xml:space="preserve">la 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55F03" w:rsidRPr="009F3B11">
        <w:rPr>
          <w:rFonts w:ascii="Calibri" w:eastAsia="Calibri" w:hAnsi="Calibri" w:cs="Calibri"/>
          <w:sz w:val="24"/>
          <w:szCs w:val="24"/>
        </w:rPr>
        <w:t>r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55F03" w:rsidRPr="009F3B11">
        <w:rPr>
          <w:rFonts w:ascii="Calibri" w:eastAsia="Calibri" w:hAnsi="Calibri" w:cs="Calibri"/>
          <w:sz w:val="24"/>
          <w:szCs w:val="24"/>
        </w:rPr>
        <w:t>s</w:t>
      </w:r>
      <w:r w:rsidR="00A55F03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55F03" w:rsidRPr="009F3B11">
        <w:rPr>
          <w:rFonts w:ascii="Calibri" w:eastAsia="Calibri" w:hAnsi="Calibri" w:cs="Calibri"/>
          <w:sz w:val="24"/>
          <w:szCs w:val="24"/>
        </w:rPr>
        <w:t>ia</w:t>
      </w:r>
      <w:r w:rsidR="00A55F03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55F03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55F03" w:rsidRPr="009F3B11">
        <w:rPr>
          <w:rFonts w:ascii="Calibri" w:eastAsia="Calibri" w:hAnsi="Calibri" w:cs="Calibri"/>
          <w:sz w:val="24"/>
          <w:szCs w:val="24"/>
        </w:rPr>
        <w:t xml:space="preserve">l 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55F03" w:rsidRPr="009F3B11">
        <w:rPr>
          <w:rFonts w:ascii="Calibri" w:eastAsia="Calibri" w:hAnsi="Calibri" w:cs="Calibri"/>
          <w:sz w:val="24"/>
          <w:szCs w:val="24"/>
        </w:rPr>
        <w:t>o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55F03" w:rsidRPr="009F3B11">
        <w:rPr>
          <w:rFonts w:ascii="Calibri" w:eastAsia="Calibri" w:hAnsi="Calibri" w:cs="Calibri"/>
          <w:sz w:val="24"/>
          <w:szCs w:val="24"/>
        </w:rPr>
        <w:t>e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55F03" w:rsidRPr="009F3B11">
        <w:rPr>
          <w:rFonts w:ascii="Calibri" w:eastAsia="Calibri" w:hAnsi="Calibri" w:cs="Calibri"/>
          <w:sz w:val="24"/>
          <w:szCs w:val="24"/>
        </w:rPr>
        <w:t>e</w:t>
      </w:r>
      <w:r w:rsidR="00A55F03"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55F03" w:rsidRPr="009F3B11">
        <w:rPr>
          <w:rFonts w:ascii="Calibri" w:eastAsia="Calibri" w:hAnsi="Calibri" w:cs="Calibri"/>
          <w:sz w:val="24"/>
          <w:szCs w:val="24"/>
        </w:rPr>
        <w:t>el</w:t>
      </w:r>
      <w:r w:rsidR="00A55F03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A55F03" w:rsidRPr="009F3B11">
        <w:rPr>
          <w:rFonts w:ascii="Calibri" w:eastAsia="Calibri" w:hAnsi="Calibri" w:cs="Calibri"/>
          <w:sz w:val="24"/>
          <w:szCs w:val="24"/>
        </w:rPr>
        <w:t>ó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55F03" w:rsidRPr="009F3B11">
        <w:rPr>
          <w:rFonts w:ascii="Calibri" w:eastAsia="Calibri" w:hAnsi="Calibri" w:cs="Calibri"/>
          <w:sz w:val="24"/>
          <w:szCs w:val="24"/>
        </w:rPr>
        <w:t>lo</w:t>
      </w:r>
      <w:r w:rsidR="00A55F03"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z w:val="24"/>
          <w:szCs w:val="24"/>
        </w:rPr>
        <w:t>y</w:t>
      </w:r>
      <w:r w:rsidR="00A55F03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55F03" w:rsidRPr="009F3B11">
        <w:rPr>
          <w:rFonts w:ascii="Calibri" w:eastAsia="Calibri" w:hAnsi="Calibri" w:cs="Calibri"/>
          <w:sz w:val="24"/>
          <w:szCs w:val="24"/>
        </w:rPr>
        <w:t>e</w:t>
      </w:r>
      <w:r w:rsidR="00A55F03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55F03" w:rsidRPr="009F3B11">
        <w:rPr>
          <w:rFonts w:ascii="Calibri" w:eastAsia="Calibri" w:hAnsi="Calibri" w:cs="Calibri"/>
          <w:sz w:val="24"/>
          <w:szCs w:val="24"/>
        </w:rPr>
        <w:t>or</w:t>
      </w:r>
      <w:r w:rsidR="00A55F03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55F03" w:rsidRPr="009F3B11">
        <w:rPr>
          <w:rFonts w:ascii="Calibri" w:eastAsia="Calibri" w:hAnsi="Calibri" w:cs="Calibri"/>
          <w:sz w:val="24"/>
          <w:szCs w:val="24"/>
        </w:rPr>
        <w:t>o</w:t>
      </w:r>
      <w:r w:rsidR="00A55F03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z w:val="24"/>
          <w:szCs w:val="24"/>
        </w:rPr>
        <w:t>menos</w:t>
      </w:r>
      <w:r w:rsidR="00A55F03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55F03" w:rsidRPr="009F3B11">
        <w:rPr>
          <w:rFonts w:ascii="Calibri" w:eastAsia="Calibri" w:hAnsi="Calibri" w:cs="Calibri"/>
          <w:sz w:val="24"/>
          <w:szCs w:val="24"/>
        </w:rPr>
        <w:t>o</w:t>
      </w:r>
      <w:r w:rsidR="00A55F03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55F03" w:rsidRPr="009F3B11">
        <w:rPr>
          <w:rFonts w:ascii="Calibri" w:eastAsia="Calibri" w:hAnsi="Calibri" w:cs="Calibri"/>
          <w:sz w:val="24"/>
          <w:szCs w:val="24"/>
        </w:rPr>
        <w:t>e</w:t>
      </w:r>
      <w:r w:rsidR="00A55F03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55F03" w:rsidRPr="009F3B11">
        <w:rPr>
          <w:rFonts w:ascii="Calibri" w:eastAsia="Calibri" w:hAnsi="Calibri" w:cs="Calibri"/>
          <w:sz w:val="24"/>
          <w:szCs w:val="24"/>
        </w:rPr>
        <w:t>os</w:t>
      </w:r>
      <w:r w:rsidR="00A55F03" w:rsidRPr="009F3B1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55F03" w:rsidRPr="009F3B11">
        <w:rPr>
          <w:rFonts w:ascii="Calibri" w:eastAsia="Calibri" w:hAnsi="Calibri" w:cs="Calibri"/>
          <w:sz w:val="24"/>
          <w:szCs w:val="24"/>
        </w:rPr>
        <w:t>o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55F03" w:rsidRPr="009F3B11">
        <w:rPr>
          <w:rFonts w:ascii="Calibri" w:eastAsia="Calibri" w:hAnsi="Calibri" w:cs="Calibri"/>
          <w:sz w:val="24"/>
          <w:szCs w:val="24"/>
        </w:rPr>
        <w:t>e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A55F03" w:rsidRPr="009F3B11">
        <w:rPr>
          <w:rFonts w:ascii="Calibri" w:eastAsia="Calibri" w:hAnsi="Calibri" w:cs="Calibri"/>
          <w:sz w:val="24"/>
          <w:szCs w:val="24"/>
        </w:rPr>
        <w:t xml:space="preserve">s 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55F03" w:rsidRPr="009F3B11">
        <w:rPr>
          <w:rFonts w:ascii="Calibri" w:eastAsia="Calibri" w:hAnsi="Calibri" w:cs="Calibri"/>
          <w:sz w:val="24"/>
          <w:szCs w:val="24"/>
        </w:rPr>
        <w:t>esig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55F03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55F03" w:rsidRPr="009F3B11">
        <w:rPr>
          <w:rFonts w:ascii="Calibri" w:eastAsia="Calibri" w:hAnsi="Calibri" w:cs="Calibri"/>
          <w:sz w:val="24"/>
          <w:szCs w:val="24"/>
        </w:rPr>
        <w:t xml:space="preserve">os 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55F03" w:rsidRPr="009F3B11">
        <w:rPr>
          <w:rFonts w:ascii="Calibri" w:eastAsia="Calibri" w:hAnsi="Calibri" w:cs="Calibri"/>
          <w:sz w:val="24"/>
          <w:szCs w:val="24"/>
        </w:rPr>
        <w:t>ara</w:t>
      </w:r>
      <w:r w:rsidR="00A55F03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z w:val="24"/>
          <w:szCs w:val="24"/>
        </w:rPr>
        <w:t>i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55F03" w:rsidRPr="009F3B11">
        <w:rPr>
          <w:rFonts w:ascii="Calibri" w:eastAsia="Calibri" w:hAnsi="Calibri" w:cs="Calibri"/>
          <w:sz w:val="24"/>
          <w:szCs w:val="24"/>
        </w:rPr>
        <w:t>egr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A55F03" w:rsidRPr="009F3B11">
        <w:rPr>
          <w:rFonts w:ascii="Calibri" w:eastAsia="Calibri" w:hAnsi="Calibri" w:cs="Calibri"/>
          <w:sz w:val="24"/>
          <w:szCs w:val="24"/>
        </w:rPr>
        <w:t>r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z w:val="24"/>
          <w:szCs w:val="24"/>
        </w:rPr>
        <w:t>la</w:t>
      </w:r>
      <w:r w:rsidR="00A55F03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A55F03" w:rsidRPr="009F3B11">
        <w:rPr>
          <w:rFonts w:ascii="Calibri" w:eastAsia="Calibri" w:hAnsi="Calibri" w:cs="Calibri"/>
          <w:sz w:val="24"/>
          <w:szCs w:val="24"/>
        </w:rPr>
        <w:t>e</w:t>
      </w:r>
      <w:r w:rsidR="00A55F03" w:rsidRPr="009F3B1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55F03" w:rsidRPr="009F3B11">
        <w:rPr>
          <w:rFonts w:ascii="Calibri" w:eastAsia="Calibri" w:hAnsi="Calibri" w:cs="Calibri"/>
          <w:sz w:val="24"/>
          <w:szCs w:val="24"/>
        </w:rPr>
        <w:t>a Exami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55F03" w:rsidRPr="009F3B11">
        <w:rPr>
          <w:rFonts w:ascii="Calibri" w:eastAsia="Calibri" w:hAnsi="Calibri" w:cs="Calibri"/>
          <w:sz w:val="24"/>
          <w:szCs w:val="24"/>
        </w:rPr>
        <w:t>a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55F03"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55F03" w:rsidRPr="009F3B11">
        <w:rPr>
          <w:rFonts w:ascii="Calibri" w:eastAsia="Calibri" w:hAnsi="Calibri" w:cs="Calibri"/>
          <w:sz w:val="24"/>
          <w:szCs w:val="24"/>
        </w:rPr>
        <w:t>ra.</w:t>
      </w:r>
    </w:p>
    <w:p w:rsidR="00A55F03" w:rsidRDefault="00A55F03" w:rsidP="00A55F03">
      <w:pPr>
        <w:spacing w:before="11"/>
        <w:ind w:right="209"/>
        <w:jc w:val="both"/>
        <w:rPr>
          <w:rFonts w:ascii="Calibri" w:eastAsia="Calibri" w:hAnsi="Calibri" w:cs="Calibri"/>
          <w:sz w:val="24"/>
          <w:szCs w:val="24"/>
        </w:rPr>
      </w:pPr>
    </w:p>
    <w:p w:rsidR="00A55F03" w:rsidRPr="009F3B11" w:rsidRDefault="00A55F03" w:rsidP="00A55F03">
      <w:pPr>
        <w:spacing w:before="11"/>
        <w:ind w:right="209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 xml:space="preserve">ión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Pr="009F3B11">
        <w:rPr>
          <w:rFonts w:ascii="Calibri" w:eastAsia="Calibri" w:hAnsi="Calibri" w:cs="Calibri"/>
          <w:sz w:val="24"/>
          <w:szCs w:val="24"/>
        </w:rPr>
        <w:t>esas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Exam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oras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erá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ser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los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 xml:space="preserve">s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os 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ías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ec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v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as 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as.</w:t>
      </w:r>
    </w:p>
    <w:p w:rsidR="00B62C66" w:rsidRPr="00652394" w:rsidRDefault="00214447" w:rsidP="00732CD8">
      <w:pPr>
        <w:pStyle w:val="Ttulo1"/>
        <w:numPr>
          <w:ilvl w:val="0"/>
          <w:numId w:val="0"/>
        </w:numPr>
        <w:rPr>
          <w:rStyle w:val="Ttulo2Car"/>
          <w:rFonts w:asciiTheme="minorHAnsi" w:hAnsiTheme="minorHAnsi"/>
          <w:b/>
          <w:i w:val="0"/>
          <w:sz w:val="24"/>
          <w:szCs w:val="24"/>
        </w:rPr>
      </w:pPr>
      <w:bookmarkStart w:id="39" w:name="_Toc480826957"/>
      <w:r w:rsidRPr="00652394">
        <w:rPr>
          <w:rStyle w:val="Ttulo2Car"/>
          <w:rFonts w:asciiTheme="minorHAnsi" w:hAnsiTheme="minorHAnsi"/>
          <w:b/>
          <w:i w:val="0"/>
          <w:sz w:val="24"/>
          <w:szCs w:val="24"/>
        </w:rPr>
        <w:t>Art. 3</w:t>
      </w:r>
      <w:r w:rsidR="00732CD8" w:rsidRPr="00652394">
        <w:rPr>
          <w:rStyle w:val="Ttulo2Car"/>
          <w:rFonts w:asciiTheme="minorHAnsi" w:hAnsiTheme="minorHAnsi"/>
          <w:b/>
          <w:i w:val="0"/>
          <w:sz w:val="24"/>
          <w:szCs w:val="24"/>
        </w:rPr>
        <w:t>3</w:t>
      </w:r>
      <w:r w:rsidRPr="00652394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. </w:t>
      </w:r>
      <w:r w:rsidR="000E3A3A" w:rsidRPr="00652394">
        <w:rPr>
          <w:rStyle w:val="Ttulo2Car"/>
          <w:rFonts w:asciiTheme="minorHAnsi" w:hAnsiTheme="minorHAnsi"/>
          <w:b/>
          <w:i w:val="0"/>
          <w:sz w:val="24"/>
          <w:szCs w:val="24"/>
        </w:rPr>
        <w:t>De la presidencia de la Mesa Examinadora</w:t>
      </w:r>
      <w:bookmarkEnd w:id="39"/>
    </w:p>
    <w:p w:rsidR="00A55F03" w:rsidRPr="009F3B11" w:rsidRDefault="00214447" w:rsidP="00A55F03">
      <w:pPr>
        <w:spacing w:before="11"/>
        <w:ind w:right="209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Pr="009F3B11">
        <w:rPr>
          <w:rFonts w:ascii="Calibri" w:eastAsia="Calibri" w:hAnsi="Calibri" w:cs="Calibri"/>
          <w:sz w:val="24"/>
          <w:szCs w:val="24"/>
        </w:rPr>
        <w:t>esa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Ex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mi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ra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será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Pr="009F3B11">
        <w:rPr>
          <w:rFonts w:ascii="Calibri" w:eastAsia="Calibri" w:hAnsi="Calibri" w:cs="Calibri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. P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 xml:space="preserve">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am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 y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ment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a,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6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Eje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9F3B11">
        <w:rPr>
          <w:rFonts w:ascii="Calibri" w:eastAsia="Calibri" w:hAnsi="Calibri" w:cs="Calibri"/>
          <w:sz w:val="24"/>
          <w:szCs w:val="24"/>
        </w:rPr>
        <w:t xml:space="preserve">ivo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Escu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55F03" w:rsidRPr="009F3B11">
        <w:rPr>
          <w:rFonts w:ascii="Calibri" w:eastAsia="Calibri" w:hAnsi="Calibri" w:cs="Calibri"/>
          <w:sz w:val="24"/>
          <w:szCs w:val="24"/>
        </w:rPr>
        <w:t>J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55F03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55F03" w:rsidRPr="009F3B11">
        <w:rPr>
          <w:rFonts w:ascii="Calibri" w:eastAsia="Calibri" w:hAnsi="Calibri" w:cs="Calibri"/>
          <w:sz w:val="24"/>
          <w:szCs w:val="24"/>
        </w:rPr>
        <w:t>i</w:t>
      </w:r>
      <w:r w:rsidR="00A55F03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55F03">
        <w:rPr>
          <w:rFonts w:ascii="Calibri" w:eastAsia="Calibri" w:hAnsi="Calibri" w:cs="Calibri"/>
          <w:sz w:val="24"/>
          <w:szCs w:val="24"/>
        </w:rPr>
        <w:t>ial o</w:t>
      </w:r>
      <w:r w:rsidRPr="009F3B11">
        <w:rPr>
          <w:rFonts w:ascii="Calibri" w:eastAsia="Calibri" w:hAnsi="Calibri" w:cs="Calibri"/>
          <w:sz w:val="24"/>
          <w:szCs w:val="24"/>
        </w:rPr>
        <w:t xml:space="preserve"> 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orm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mism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,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rá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mir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ia.</w:t>
      </w:r>
      <w:r w:rsidR="00A55F03">
        <w:rPr>
          <w:rFonts w:ascii="Calibri" w:eastAsia="Calibri" w:hAnsi="Calibri" w:cs="Calibri"/>
          <w:sz w:val="24"/>
          <w:szCs w:val="24"/>
        </w:rPr>
        <w:t xml:space="preserve"> </w:t>
      </w:r>
    </w:p>
    <w:p w:rsidR="00A55F03" w:rsidRPr="00732CD8" w:rsidRDefault="00A55F03" w:rsidP="00732CD8">
      <w:pPr>
        <w:pStyle w:val="Ttulo1"/>
        <w:numPr>
          <w:ilvl w:val="0"/>
          <w:numId w:val="0"/>
        </w:numPr>
        <w:rPr>
          <w:rStyle w:val="Ttulo2Car"/>
          <w:rFonts w:asciiTheme="minorHAnsi" w:hAnsiTheme="minorHAnsi"/>
          <w:b/>
          <w:i w:val="0"/>
          <w:sz w:val="24"/>
          <w:szCs w:val="24"/>
        </w:rPr>
      </w:pPr>
      <w:bookmarkStart w:id="40" w:name="_Toc480826958"/>
      <w:r w:rsidRPr="00732CD8">
        <w:rPr>
          <w:rStyle w:val="Ttulo2Car"/>
          <w:rFonts w:asciiTheme="minorHAnsi" w:hAnsiTheme="minorHAnsi"/>
          <w:b/>
          <w:i w:val="0"/>
          <w:sz w:val="24"/>
          <w:szCs w:val="24"/>
        </w:rPr>
        <w:t>Art. 3</w:t>
      </w:r>
      <w:r w:rsidR="00732CD8" w:rsidRPr="00732CD8">
        <w:rPr>
          <w:rStyle w:val="Ttulo2Car"/>
          <w:rFonts w:asciiTheme="minorHAnsi" w:hAnsiTheme="minorHAnsi"/>
          <w:b/>
          <w:i w:val="0"/>
          <w:sz w:val="24"/>
          <w:szCs w:val="24"/>
        </w:rPr>
        <w:t>4</w:t>
      </w:r>
      <w:r w:rsidRPr="00732CD8">
        <w:rPr>
          <w:rStyle w:val="Ttulo2Car"/>
          <w:rFonts w:asciiTheme="minorHAnsi" w:hAnsiTheme="minorHAnsi"/>
          <w:b/>
          <w:i w:val="0"/>
          <w:sz w:val="24"/>
          <w:szCs w:val="24"/>
        </w:rPr>
        <w:t>. De la adopción de medidas en consulta con la Dirección Académica</w:t>
      </w:r>
      <w:bookmarkEnd w:id="40"/>
    </w:p>
    <w:p w:rsidR="00A55F03" w:rsidRPr="009F3B11" w:rsidRDefault="00A55F03" w:rsidP="00CF3DA5">
      <w:pPr>
        <w:ind w:right="204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irc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ia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ere</w:t>
      </w:r>
      <w:r w:rsidR="008A6D5B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="008A6D5B" w:rsidRPr="00973F1E">
        <w:rPr>
          <w:rFonts w:ascii="Calibri" w:eastAsia="Calibri" w:hAnsi="Calibri" w:cs="Calibri"/>
          <w:spacing w:val="1"/>
          <w:sz w:val="24"/>
          <w:szCs w:val="24"/>
        </w:rPr>
        <w:t>la</w:t>
      </w:r>
      <w:r w:rsidR="00CF3DA5" w:rsidRPr="00973F1E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73F1E">
        <w:rPr>
          <w:rFonts w:ascii="Calibri" w:eastAsia="Calibri" w:hAnsi="Calibri" w:cs="Calibri"/>
          <w:sz w:val="24"/>
          <w:szCs w:val="24"/>
        </w:rPr>
        <w:t>o</w:t>
      </w:r>
      <w:r w:rsidRPr="00973F1E">
        <w:rPr>
          <w:rFonts w:ascii="Calibri" w:eastAsia="Calibri" w:hAnsi="Calibri" w:cs="Calibri"/>
          <w:spacing w:val="-2"/>
          <w:sz w:val="24"/>
          <w:szCs w:val="24"/>
        </w:rPr>
        <w:t>rm</w:t>
      </w:r>
      <w:r w:rsidRPr="00973F1E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8E0391">
        <w:rPr>
          <w:rFonts w:ascii="Calibri" w:eastAsia="Calibri" w:hAnsi="Calibri" w:cs="Calibri"/>
          <w:spacing w:val="1"/>
          <w:sz w:val="24"/>
          <w:szCs w:val="24"/>
        </w:rPr>
        <w:t>aplicación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 prueba</w:t>
      </w:r>
      <w:r w:rsidRPr="009F3B11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ovo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su 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,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z w:val="24"/>
          <w:szCs w:val="24"/>
        </w:rPr>
        <w:t xml:space="preserve">erá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 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me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am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imi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 Coor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ación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Aca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é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a,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a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 xml:space="preserve">n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es.</w:t>
      </w:r>
    </w:p>
    <w:p w:rsidR="00B62C66" w:rsidRPr="00AB1A29" w:rsidRDefault="00214447" w:rsidP="00495B98">
      <w:pPr>
        <w:pStyle w:val="Ttulo1"/>
        <w:numPr>
          <w:ilvl w:val="0"/>
          <w:numId w:val="0"/>
        </w:numPr>
        <w:ind w:left="720"/>
        <w:jc w:val="center"/>
        <w:rPr>
          <w:rFonts w:asciiTheme="minorHAnsi" w:eastAsia="Calibri" w:hAnsiTheme="minorHAnsi"/>
          <w:sz w:val="28"/>
          <w:szCs w:val="28"/>
        </w:rPr>
      </w:pPr>
      <w:bookmarkStart w:id="41" w:name="_Toc480826959"/>
      <w:r w:rsidRPr="00AB1A29">
        <w:rPr>
          <w:rFonts w:asciiTheme="minorHAnsi" w:eastAsia="Calibri" w:hAnsiTheme="minorHAnsi"/>
          <w:sz w:val="28"/>
          <w:szCs w:val="28"/>
        </w:rPr>
        <w:t xml:space="preserve">Capítulo </w:t>
      </w:r>
      <w:r w:rsidR="002859E2">
        <w:rPr>
          <w:rFonts w:asciiTheme="minorHAnsi" w:eastAsia="Calibri" w:hAnsiTheme="minorHAnsi"/>
          <w:sz w:val="28"/>
          <w:szCs w:val="28"/>
        </w:rPr>
        <w:t>8</w:t>
      </w:r>
      <w:r w:rsidRPr="00AB1A29">
        <w:rPr>
          <w:rFonts w:asciiTheme="minorHAnsi" w:eastAsia="Calibri" w:hAnsiTheme="minorHAnsi"/>
          <w:sz w:val="28"/>
          <w:szCs w:val="28"/>
        </w:rPr>
        <w:t>: De la Calificación</w:t>
      </w:r>
      <w:bookmarkEnd w:id="41"/>
    </w:p>
    <w:p w:rsidR="00732CD8" w:rsidRPr="00D86094" w:rsidRDefault="00214447" w:rsidP="00D86094">
      <w:pPr>
        <w:pStyle w:val="Ttulo1"/>
        <w:numPr>
          <w:ilvl w:val="0"/>
          <w:numId w:val="0"/>
        </w:numPr>
        <w:rPr>
          <w:rStyle w:val="Ttulo2Car"/>
          <w:rFonts w:asciiTheme="minorHAnsi" w:hAnsiTheme="minorHAnsi"/>
          <w:b/>
          <w:i w:val="0"/>
          <w:sz w:val="24"/>
          <w:szCs w:val="24"/>
        </w:rPr>
      </w:pPr>
      <w:bookmarkStart w:id="42" w:name="_Toc480826960"/>
      <w:r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 xml:space="preserve">Art. </w:t>
      </w:r>
      <w:r w:rsidR="004F35BB"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>3</w:t>
      </w:r>
      <w:r w:rsidR="00D86094"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>5</w:t>
      </w:r>
      <w:r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 xml:space="preserve">. </w:t>
      </w:r>
      <w:r w:rsidR="00732CD8"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>De la calificación final del estudiante</w:t>
      </w:r>
      <w:bookmarkEnd w:id="42"/>
    </w:p>
    <w:p w:rsidR="001111B2" w:rsidRDefault="00214447" w:rsidP="00CF3DA5">
      <w:pPr>
        <w:ind w:right="202"/>
        <w:jc w:val="both"/>
        <w:rPr>
          <w:rFonts w:ascii="Calibri" w:eastAsia="Calibri" w:hAnsi="Calibri" w:cs="Calibri"/>
          <w:spacing w:val="26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ali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ación</w:t>
      </w:r>
      <w:r w:rsidRPr="009F3B1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32CD8" w:rsidRPr="009F3B11">
        <w:rPr>
          <w:rFonts w:ascii="Calibri" w:eastAsia="Calibri" w:hAnsi="Calibri" w:cs="Calibri"/>
          <w:sz w:val="24"/>
          <w:szCs w:val="24"/>
        </w:rPr>
        <w:t>es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32CD8" w:rsidRPr="009F3B11">
        <w:rPr>
          <w:rFonts w:ascii="Calibri" w:eastAsia="Calibri" w:hAnsi="Calibri" w:cs="Calibri"/>
          <w:sz w:val="24"/>
          <w:szCs w:val="24"/>
        </w:rPr>
        <w:t>l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32CD8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732CD8" w:rsidRPr="009F3B11">
        <w:rPr>
          <w:rFonts w:ascii="Calibri" w:eastAsia="Calibri" w:hAnsi="Calibri" w:cs="Calibri"/>
          <w:sz w:val="24"/>
          <w:szCs w:val="24"/>
        </w:rPr>
        <w:t>e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z w:val="24"/>
          <w:szCs w:val="24"/>
        </w:rPr>
        <w:t>la</w:t>
      </w:r>
      <w:r w:rsidR="00732CD8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32CD8" w:rsidRPr="009F3B11">
        <w:rPr>
          <w:rFonts w:ascii="Calibri" w:eastAsia="Calibri" w:hAnsi="Calibri" w:cs="Calibri"/>
          <w:sz w:val="24"/>
          <w:szCs w:val="24"/>
        </w:rPr>
        <w:t>ma</w:t>
      </w:r>
      <w:r w:rsidR="00732CD8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32CD8" w:rsidRPr="009F3B11">
        <w:rPr>
          <w:rFonts w:ascii="Calibri" w:eastAsia="Calibri" w:hAnsi="Calibri" w:cs="Calibri"/>
          <w:sz w:val="24"/>
          <w:szCs w:val="24"/>
        </w:rPr>
        <w:t>or</w:t>
      </w:r>
      <w:r w:rsidR="00732CD8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32CD8" w:rsidRPr="009F3B11">
        <w:rPr>
          <w:rFonts w:ascii="Calibri" w:eastAsia="Calibri" w:hAnsi="Calibri" w:cs="Calibri"/>
          <w:sz w:val="24"/>
          <w:szCs w:val="24"/>
        </w:rPr>
        <w:t>a</w:t>
      </w:r>
      <w:r w:rsidR="00732CD8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32CD8" w:rsidRPr="009F3B11">
        <w:rPr>
          <w:rFonts w:ascii="Calibri" w:eastAsia="Calibri" w:hAnsi="Calibri" w:cs="Calibri"/>
          <w:sz w:val="24"/>
          <w:szCs w:val="24"/>
        </w:rPr>
        <w:t>e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732CD8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32CD8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32CD8" w:rsidRPr="009F3B11">
        <w:rPr>
          <w:rFonts w:ascii="Calibri" w:eastAsia="Calibri" w:hAnsi="Calibri" w:cs="Calibri"/>
          <w:sz w:val="24"/>
          <w:szCs w:val="24"/>
        </w:rPr>
        <w:t>os</w:t>
      </w:r>
      <w:r w:rsidR="00732CD8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bt</w:t>
      </w:r>
      <w:r w:rsidR="00732CD8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32CD8" w:rsidRPr="009F3B11">
        <w:rPr>
          <w:rFonts w:ascii="Calibri" w:eastAsia="Calibri" w:hAnsi="Calibri" w:cs="Calibri"/>
          <w:sz w:val="24"/>
          <w:szCs w:val="24"/>
        </w:rPr>
        <w:t>i</w:t>
      </w:r>
      <w:r w:rsidR="00732CD8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32CD8" w:rsidRPr="009F3B11">
        <w:rPr>
          <w:rFonts w:ascii="Calibri" w:eastAsia="Calibri" w:hAnsi="Calibri" w:cs="Calibri"/>
          <w:sz w:val="24"/>
          <w:szCs w:val="24"/>
        </w:rPr>
        <w:t>os en</w:t>
      </w:r>
      <w:r w:rsidR="00732CD8" w:rsidRPr="009F3B11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z w:val="24"/>
          <w:szCs w:val="24"/>
        </w:rPr>
        <w:t>las</w:t>
      </w:r>
      <w:r w:rsidR="00732CD8" w:rsidRPr="009F3B1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32CD8"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32CD8" w:rsidRPr="009F3B11">
        <w:rPr>
          <w:rFonts w:ascii="Calibri" w:eastAsia="Calibri" w:hAnsi="Calibri" w:cs="Calibri"/>
          <w:sz w:val="24"/>
          <w:szCs w:val="24"/>
        </w:rPr>
        <w:t>e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732CD8" w:rsidRPr="009F3B11">
        <w:rPr>
          <w:rFonts w:ascii="Calibri" w:eastAsia="Calibri" w:hAnsi="Calibri" w:cs="Calibri"/>
          <w:sz w:val="24"/>
          <w:szCs w:val="24"/>
        </w:rPr>
        <w:t>as</w:t>
      </w:r>
      <w:r w:rsidR="00732CD8" w:rsidRPr="009F3B1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32CD8" w:rsidRPr="009F3B11">
        <w:rPr>
          <w:rFonts w:ascii="Calibri" w:eastAsia="Calibri" w:hAnsi="Calibri" w:cs="Calibri"/>
          <w:sz w:val="24"/>
          <w:szCs w:val="24"/>
        </w:rPr>
        <w:t>arcia</w:t>
      </w:r>
      <w:r w:rsidR="00732CD8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732CD8" w:rsidRPr="009F3B11">
        <w:rPr>
          <w:rFonts w:ascii="Calibri" w:eastAsia="Calibri" w:hAnsi="Calibri" w:cs="Calibri"/>
          <w:sz w:val="24"/>
          <w:szCs w:val="24"/>
        </w:rPr>
        <w:t>es</w:t>
      </w:r>
      <w:r w:rsidR="00732CD8"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732CD8">
        <w:rPr>
          <w:rFonts w:ascii="Calibri" w:eastAsia="Calibri" w:hAnsi="Calibri" w:cs="Calibri"/>
          <w:spacing w:val="21"/>
          <w:sz w:val="24"/>
          <w:szCs w:val="24"/>
        </w:rPr>
        <w:t xml:space="preserve">más </w:t>
      </w:r>
      <w:r w:rsidR="00732CD8" w:rsidRPr="00973F1E">
        <w:rPr>
          <w:rFonts w:ascii="Calibri" w:eastAsia="Calibri" w:hAnsi="Calibri" w:cs="Calibri"/>
          <w:spacing w:val="-3"/>
          <w:sz w:val="24"/>
          <w:szCs w:val="24"/>
        </w:rPr>
        <w:t>los obtenidos</w:t>
      </w:r>
      <w:r w:rsidR="00732CD8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z w:val="24"/>
          <w:szCs w:val="24"/>
        </w:rPr>
        <w:t>en</w:t>
      </w:r>
      <w:r w:rsidR="00732CD8" w:rsidRPr="009F3B1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z w:val="24"/>
          <w:szCs w:val="24"/>
        </w:rPr>
        <w:t>la</w:t>
      </w:r>
      <w:r w:rsidR="00732CD8" w:rsidRPr="009F3B11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32CD8" w:rsidRPr="009F3B11">
        <w:rPr>
          <w:rFonts w:ascii="Calibri" w:eastAsia="Calibri" w:hAnsi="Calibri" w:cs="Calibri"/>
          <w:sz w:val="24"/>
          <w:szCs w:val="24"/>
        </w:rPr>
        <w:t>r</w:t>
      </w:r>
      <w:r w:rsidR="00732CD8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32CD8" w:rsidRPr="009F3B11">
        <w:rPr>
          <w:rFonts w:ascii="Calibri" w:eastAsia="Calibri" w:hAnsi="Calibri" w:cs="Calibri"/>
          <w:sz w:val="24"/>
          <w:szCs w:val="24"/>
        </w:rPr>
        <w:t>e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732CD8" w:rsidRPr="009F3B11">
        <w:rPr>
          <w:rFonts w:ascii="Calibri" w:eastAsia="Calibri" w:hAnsi="Calibri" w:cs="Calibri"/>
          <w:sz w:val="24"/>
          <w:szCs w:val="24"/>
        </w:rPr>
        <w:t>a</w:t>
      </w:r>
      <w:r w:rsidR="00732CD8"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z w:val="24"/>
          <w:szCs w:val="24"/>
        </w:rPr>
        <w:t>Fi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32CD8" w:rsidRPr="009F3B11">
        <w:rPr>
          <w:rFonts w:ascii="Calibri" w:eastAsia="Calibri" w:hAnsi="Calibri" w:cs="Calibri"/>
          <w:sz w:val="24"/>
          <w:szCs w:val="24"/>
        </w:rPr>
        <w:t>al</w:t>
      </w:r>
      <w:r w:rsidR="00732CD8"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732CD8">
        <w:rPr>
          <w:rFonts w:ascii="Calibri" w:eastAsia="Calibri" w:hAnsi="Calibri" w:cs="Calibri"/>
          <w:spacing w:val="21"/>
          <w:sz w:val="24"/>
          <w:szCs w:val="24"/>
        </w:rPr>
        <w:t xml:space="preserve">Ordinaria 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-</w:t>
      </w:r>
      <w:r w:rsidR="00732CD8" w:rsidRPr="009F3B11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732CD8" w:rsidRPr="009F3B11">
        <w:rPr>
          <w:rFonts w:ascii="Calibri" w:eastAsia="Calibri" w:hAnsi="Calibri" w:cs="Calibri"/>
          <w:sz w:val="24"/>
          <w:szCs w:val="24"/>
        </w:rPr>
        <w:t>rim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32CD8" w:rsidRPr="009F3B11">
        <w:rPr>
          <w:rFonts w:ascii="Calibri" w:eastAsia="Calibri" w:hAnsi="Calibri" w:cs="Calibri"/>
          <w:sz w:val="24"/>
          <w:szCs w:val="24"/>
        </w:rPr>
        <w:t>ra</w:t>
      </w:r>
      <w:r w:rsidR="00732CD8" w:rsidRPr="009F3B1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z w:val="24"/>
          <w:szCs w:val="24"/>
        </w:rPr>
        <w:t>o</w:t>
      </w:r>
      <w:r w:rsidR="00732CD8" w:rsidRPr="009F3B1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z w:val="24"/>
          <w:szCs w:val="24"/>
        </w:rPr>
        <w:t>Se</w:t>
      </w:r>
      <w:r w:rsidR="00732CD8" w:rsidRPr="009F3B11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732CD8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32CD8" w:rsidRPr="009F3B11">
        <w:rPr>
          <w:rFonts w:ascii="Calibri" w:eastAsia="Calibri" w:hAnsi="Calibri" w:cs="Calibri"/>
          <w:sz w:val="24"/>
          <w:szCs w:val="24"/>
        </w:rPr>
        <w:t>a</w:t>
      </w:r>
      <w:r w:rsidR="00732CD8" w:rsidRPr="009F3B1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732CD8" w:rsidRPr="009F3B11">
        <w:rPr>
          <w:rFonts w:ascii="Calibri" w:eastAsia="Calibri" w:hAnsi="Calibri" w:cs="Calibri"/>
          <w:sz w:val="24"/>
          <w:szCs w:val="24"/>
        </w:rPr>
        <w:t>O</w:t>
      </w:r>
      <w:r w:rsidR="00732CD8" w:rsidRPr="009F3B11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732CD8" w:rsidRPr="009F3B11">
        <w:rPr>
          <w:rFonts w:ascii="Calibri" w:eastAsia="Calibri" w:hAnsi="Calibri" w:cs="Calibri"/>
          <w:sz w:val="24"/>
          <w:szCs w:val="24"/>
        </w:rPr>
        <w:t>or</w:t>
      </w:r>
      <w:r w:rsidR="00732CD8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32CD8" w:rsidRPr="009F3B11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732CD8" w:rsidRPr="009F3B11">
        <w:rPr>
          <w:rFonts w:ascii="Calibri" w:eastAsia="Calibri" w:hAnsi="Calibri" w:cs="Calibri"/>
          <w:sz w:val="24"/>
          <w:szCs w:val="24"/>
        </w:rPr>
        <w:t>i</w:t>
      </w:r>
      <w:r w:rsidR="00732CD8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32CD8" w:rsidRPr="009F3B11">
        <w:rPr>
          <w:rFonts w:ascii="Calibri" w:eastAsia="Calibri" w:hAnsi="Calibri" w:cs="Calibri"/>
          <w:sz w:val="24"/>
          <w:szCs w:val="24"/>
        </w:rPr>
        <w:t>a</w:t>
      </w:r>
      <w:r w:rsidR="00732CD8" w:rsidRPr="009F3B11">
        <w:rPr>
          <w:rFonts w:ascii="Calibri" w:eastAsia="Calibri" w:hAnsi="Calibri" w:cs="Calibri"/>
          <w:spacing w:val="4"/>
          <w:sz w:val="24"/>
          <w:szCs w:val="24"/>
        </w:rPr>
        <w:t>d</w:t>
      </w:r>
      <w:r w:rsidR="00E61A55">
        <w:rPr>
          <w:rFonts w:ascii="Calibri" w:eastAsia="Calibri" w:hAnsi="Calibri" w:cs="Calibri"/>
          <w:sz w:val="24"/>
          <w:szCs w:val="24"/>
        </w:rPr>
        <w:t>-</w:t>
      </w:r>
      <w:r w:rsidR="00732CD8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732CD8">
        <w:rPr>
          <w:rFonts w:ascii="Calibri" w:eastAsia="Calibri" w:hAnsi="Calibri" w:cs="Calibri"/>
          <w:sz w:val="24"/>
          <w:szCs w:val="24"/>
        </w:rPr>
        <w:t>conforme a</w:t>
      </w:r>
      <w:r w:rsidR="001111B2">
        <w:rPr>
          <w:rFonts w:ascii="Calibri" w:eastAsia="Calibri" w:hAnsi="Calibri" w:cs="Calibri"/>
          <w:sz w:val="24"/>
          <w:szCs w:val="24"/>
        </w:rPr>
        <w:t xml:space="preserve">l nivel de exigencia mínima </w:t>
      </w:r>
      <w:r w:rsidR="009B4DD7">
        <w:rPr>
          <w:rFonts w:ascii="Calibri" w:eastAsia="Calibri" w:hAnsi="Calibri" w:cs="Calibri"/>
          <w:sz w:val="24"/>
          <w:szCs w:val="24"/>
        </w:rPr>
        <w:t>establecida en este reglamento para la confección de la escala</w:t>
      </w:r>
      <w:r w:rsidR="00732CD8">
        <w:rPr>
          <w:rFonts w:ascii="Calibri" w:eastAsia="Calibri" w:hAnsi="Calibri" w:cs="Calibri"/>
          <w:sz w:val="24"/>
          <w:szCs w:val="24"/>
        </w:rPr>
        <w:t xml:space="preserve"> de calificaciones</w:t>
      </w:r>
      <w:r w:rsidR="009B4DD7">
        <w:rPr>
          <w:rFonts w:ascii="Calibri" w:eastAsia="Calibri" w:hAnsi="Calibri" w:cs="Calibri"/>
          <w:sz w:val="24"/>
          <w:szCs w:val="24"/>
        </w:rPr>
        <w:t>.</w:t>
      </w:r>
      <w:r w:rsidR="00732CD8">
        <w:rPr>
          <w:rFonts w:ascii="Calibri" w:eastAsia="Calibri" w:hAnsi="Calibri" w:cs="Calibri"/>
          <w:sz w:val="24"/>
          <w:szCs w:val="24"/>
        </w:rPr>
        <w:t xml:space="preserve"> </w:t>
      </w:r>
    </w:p>
    <w:p w:rsidR="001111B2" w:rsidRDefault="001111B2" w:rsidP="00CF3DA5">
      <w:pPr>
        <w:ind w:right="202"/>
        <w:jc w:val="both"/>
        <w:rPr>
          <w:rFonts w:ascii="Calibri" w:eastAsia="Calibri" w:hAnsi="Calibri" w:cs="Calibri"/>
          <w:spacing w:val="26"/>
          <w:sz w:val="24"/>
          <w:szCs w:val="24"/>
        </w:rPr>
      </w:pPr>
    </w:p>
    <w:p w:rsidR="001111B2" w:rsidRDefault="001111B2" w:rsidP="00CF3DA5">
      <w:pPr>
        <w:ind w:right="202"/>
        <w:jc w:val="both"/>
        <w:rPr>
          <w:rFonts w:ascii="Calibri" w:eastAsia="Calibri" w:hAnsi="Calibri" w:cs="Calibri"/>
          <w:sz w:val="24"/>
          <w:szCs w:val="24"/>
        </w:rPr>
      </w:pPr>
      <w:r w:rsidRPr="001111B2">
        <w:rPr>
          <w:rFonts w:ascii="Calibri" w:eastAsia="Calibri" w:hAnsi="Calibri" w:cs="Calibri"/>
          <w:sz w:val="24"/>
          <w:szCs w:val="24"/>
        </w:rPr>
        <w:t xml:space="preserve">La calificación final de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 w:rsidRPr="001111B2">
        <w:rPr>
          <w:rFonts w:ascii="Calibri" w:eastAsia="Calibri" w:hAnsi="Calibri" w:cs="Calibri"/>
          <w:sz w:val="24"/>
          <w:szCs w:val="24"/>
        </w:rPr>
        <w:t xml:space="preserve">estudiantes </w:t>
      </w:r>
      <w:r>
        <w:rPr>
          <w:rFonts w:ascii="Calibri" w:eastAsia="Calibri" w:hAnsi="Calibri" w:cs="Calibri"/>
          <w:sz w:val="24"/>
          <w:szCs w:val="24"/>
        </w:rPr>
        <w:t xml:space="preserve">que accedieron a </w:t>
      </w:r>
      <w:r w:rsidRPr="001111B2">
        <w:rPr>
          <w:rFonts w:ascii="Calibri" w:eastAsia="Calibri" w:hAnsi="Calibri" w:cs="Calibri"/>
          <w:sz w:val="24"/>
          <w:szCs w:val="24"/>
        </w:rPr>
        <w:t>una Prueba Final Extraordinaria</w:t>
      </w:r>
      <w:r>
        <w:rPr>
          <w:rFonts w:ascii="Calibri" w:eastAsia="Calibri" w:hAnsi="Calibri" w:cs="Calibri"/>
          <w:sz w:val="24"/>
          <w:szCs w:val="24"/>
        </w:rPr>
        <w:t xml:space="preserve">, será </w:t>
      </w:r>
      <w:r w:rsidR="009B4DD7">
        <w:rPr>
          <w:rFonts w:ascii="Calibri" w:eastAsia="Calibri" w:hAnsi="Calibri" w:cs="Calibri"/>
          <w:sz w:val="24"/>
          <w:szCs w:val="24"/>
        </w:rPr>
        <w:t xml:space="preserve">la resultante de la aplicación del nivel de exigencia mínima al total de puntos de la prueba, sin considerar los puntos acumulados en pruebas parciales. </w:t>
      </w:r>
    </w:p>
    <w:p w:rsidR="009B4DD7" w:rsidRDefault="009B4DD7" w:rsidP="00CF3DA5">
      <w:pPr>
        <w:ind w:right="202"/>
        <w:jc w:val="both"/>
        <w:rPr>
          <w:rFonts w:ascii="Calibri" w:eastAsia="Calibri" w:hAnsi="Calibri" w:cs="Calibri"/>
          <w:spacing w:val="3"/>
          <w:sz w:val="24"/>
          <w:szCs w:val="24"/>
        </w:rPr>
      </w:pPr>
    </w:p>
    <w:p w:rsidR="00B62C66" w:rsidRPr="009F3B11" w:rsidRDefault="005A78B5" w:rsidP="00CF3DA5">
      <w:pPr>
        <w:ind w:right="2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 xml:space="preserve">os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acumulados en las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 xml:space="preserve">as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arciales </w:t>
      </w:r>
      <w:r w:rsidRPr="009F3B11">
        <w:rPr>
          <w:rFonts w:ascii="Calibri" w:eastAsia="Calibri" w:hAnsi="Calibri" w:cs="Calibri"/>
          <w:sz w:val="24"/>
          <w:szCs w:val="24"/>
        </w:rPr>
        <w:t>deberán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 ser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os 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z w:val="24"/>
          <w:szCs w:val="24"/>
        </w:rPr>
        <w:t>os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11B2" w:rsidRPr="009F3B11">
        <w:rPr>
          <w:rFonts w:ascii="Calibri" w:eastAsia="Calibri" w:hAnsi="Calibri" w:cs="Calibri"/>
          <w:sz w:val="24"/>
          <w:szCs w:val="24"/>
        </w:rPr>
        <w:t>es</w:t>
      </w:r>
      <w:r w:rsidR="001111B2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11B2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111B2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11B2" w:rsidRPr="009F3B11">
        <w:rPr>
          <w:rFonts w:ascii="Calibri" w:eastAsia="Calibri" w:hAnsi="Calibri" w:cs="Calibri"/>
          <w:sz w:val="24"/>
          <w:szCs w:val="24"/>
        </w:rPr>
        <w:t>ia</w:t>
      </w:r>
      <w:r w:rsidR="001111B2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11B2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11B2" w:rsidRPr="009F3B11">
        <w:rPr>
          <w:rFonts w:ascii="Calibri" w:eastAsia="Calibri" w:hAnsi="Calibri" w:cs="Calibri"/>
          <w:sz w:val="24"/>
          <w:szCs w:val="24"/>
        </w:rPr>
        <w:t xml:space="preserve">es </w:t>
      </w:r>
      <w:r w:rsidR="001111B2" w:rsidRPr="009F3B11">
        <w:rPr>
          <w:rFonts w:ascii="Calibri" w:eastAsia="Calibri" w:hAnsi="Calibri" w:cs="Calibri"/>
          <w:spacing w:val="2"/>
          <w:sz w:val="24"/>
          <w:szCs w:val="24"/>
        </w:rPr>
        <w:t>antes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 la</w:t>
      </w:r>
      <w:r w:rsidR="00214447" w:rsidRPr="009F3B1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fecha establecida para la </w:t>
      </w:r>
      <w:r w:rsidR="00214447" w:rsidRPr="009F3B11">
        <w:rPr>
          <w:rFonts w:ascii="Calibri" w:eastAsia="Calibri" w:hAnsi="Calibri" w:cs="Calibri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z w:val="24"/>
          <w:szCs w:val="24"/>
        </w:rPr>
        <w:t>me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a Opo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F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Ordinaria</w:t>
      </w:r>
      <w:r w:rsidR="00214447" w:rsidRPr="009F3B11">
        <w:rPr>
          <w:rFonts w:ascii="Calibri" w:eastAsia="Calibri" w:hAnsi="Calibri" w:cs="Calibri"/>
          <w:sz w:val="24"/>
          <w:szCs w:val="24"/>
        </w:rPr>
        <w:t>.</w:t>
      </w:r>
    </w:p>
    <w:p w:rsidR="00E83D45" w:rsidRPr="00343855" w:rsidRDefault="00214447" w:rsidP="00343855">
      <w:pPr>
        <w:pStyle w:val="Ttulo1"/>
        <w:numPr>
          <w:ilvl w:val="0"/>
          <w:numId w:val="0"/>
        </w:numPr>
        <w:rPr>
          <w:rStyle w:val="Ttulo2Car"/>
          <w:rFonts w:asciiTheme="minorHAnsi" w:hAnsiTheme="minorHAnsi"/>
          <w:b/>
          <w:i w:val="0"/>
          <w:sz w:val="24"/>
          <w:szCs w:val="24"/>
        </w:rPr>
      </w:pPr>
      <w:bookmarkStart w:id="43" w:name="_Toc480826961"/>
      <w:r w:rsidRPr="00343855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Art. </w:t>
      </w:r>
      <w:r w:rsidR="00FA4122" w:rsidRPr="00343855">
        <w:rPr>
          <w:rStyle w:val="Ttulo2Car"/>
          <w:rFonts w:asciiTheme="minorHAnsi" w:hAnsiTheme="minorHAnsi"/>
          <w:b/>
          <w:i w:val="0"/>
          <w:sz w:val="24"/>
          <w:szCs w:val="24"/>
        </w:rPr>
        <w:t>3</w:t>
      </w:r>
      <w:r w:rsidR="00D86094" w:rsidRPr="00343855">
        <w:rPr>
          <w:rStyle w:val="Ttulo2Car"/>
          <w:rFonts w:asciiTheme="minorHAnsi" w:hAnsiTheme="minorHAnsi"/>
          <w:b/>
          <w:i w:val="0"/>
          <w:sz w:val="24"/>
          <w:szCs w:val="24"/>
        </w:rPr>
        <w:t>6</w:t>
      </w:r>
      <w:r w:rsidRPr="00343855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. </w:t>
      </w:r>
      <w:r w:rsidR="00E83D45" w:rsidRPr="00343855">
        <w:rPr>
          <w:rStyle w:val="Ttulo2Car"/>
          <w:rFonts w:asciiTheme="minorHAnsi" w:hAnsiTheme="minorHAnsi"/>
          <w:b/>
          <w:i w:val="0"/>
          <w:sz w:val="24"/>
          <w:szCs w:val="24"/>
        </w:rPr>
        <w:t>Del nivel de exigencia para la aprobación</w:t>
      </w:r>
      <w:bookmarkEnd w:id="43"/>
    </w:p>
    <w:p w:rsidR="00B62C66" w:rsidRDefault="00214447" w:rsidP="00E83D45">
      <w:pPr>
        <w:ind w:right="202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FA4122">
        <w:rPr>
          <w:rFonts w:ascii="Calibri" w:eastAsia="Calibri" w:hAnsi="Calibri" w:cs="Calibri"/>
          <w:spacing w:val="16"/>
          <w:sz w:val="24"/>
          <w:szCs w:val="24"/>
        </w:rPr>
        <w:t xml:space="preserve">aprobará el módulo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siga</w:t>
      </w:r>
      <w:r w:rsidRPr="009F3B11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10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 xml:space="preserve">l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leci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ra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A412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9F3B11">
        <w:rPr>
          <w:rFonts w:ascii="Calibri" w:eastAsia="Calibri" w:hAnsi="Calibri" w:cs="Calibri"/>
          <w:sz w:val="24"/>
          <w:szCs w:val="24"/>
        </w:rPr>
        <w:t>lo</w:t>
      </w:r>
      <w:r w:rsidR="00E83D45">
        <w:rPr>
          <w:rFonts w:ascii="Calibri" w:eastAsia="Calibri" w:hAnsi="Calibri" w:cs="Calibri"/>
          <w:sz w:val="24"/>
          <w:szCs w:val="24"/>
        </w:rPr>
        <w:t xml:space="preserve">. </w:t>
      </w:r>
      <w:r w:rsidRPr="009F3B11">
        <w:rPr>
          <w:rFonts w:ascii="Calibri" w:eastAsia="Calibri" w:hAnsi="Calibri" w:cs="Calibri"/>
          <w:sz w:val="24"/>
          <w:szCs w:val="24"/>
        </w:rPr>
        <w:t xml:space="preserve"> </w:t>
      </w:r>
    </w:p>
    <w:p w:rsidR="005A78B5" w:rsidRDefault="005A78B5" w:rsidP="00E83D45">
      <w:pPr>
        <w:ind w:right="202"/>
        <w:jc w:val="both"/>
        <w:rPr>
          <w:rFonts w:ascii="Calibri" w:eastAsia="Calibri" w:hAnsi="Calibri" w:cs="Calibri"/>
          <w:sz w:val="24"/>
          <w:szCs w:val="24"/>
        </w:rPr>
      </w:pPr>
    </w:p>
    <w:p w:rsidR="005A78B5" w:rsidRDefault="005A78B5" w:rsidP="00E83D45">
      <w:pPr>
        <w:ind w:right="202"/>
        <w:jc w:val="both"/>
        <w:rPr>
          <w:rFonts w:ascii="Calibri" w:eastAsia="Calibri" w:hAnsi="Calibri" w:cs="Calibri"/>
          <w:sz w:val="24"/>
          <w:szCs w:val="24"/>
        </w:rPr>
      </w:pPr>
    </w:p>
    <w:p w:rsidR="005A78B5" w:rsidRDefault="005A78B5" w:rsidP="00E83D45">
      <w:pPr>
        <w:ind w:right="202"/>
        <w:jc w:val="both"/>
        <w:rPr>
          <w:rFonts w:ascii="Calibri" w:eastAsia="Calibri" w:hAnsi="Calibri" w:cs="Calibri"/>
          <w:sz w:val="24"/>
          <w:szCs w:val="24"/>
        </w:rPr>
      </w:pPr>
    </w:p>
    <w:p w:rsidR="005A78B5" w:rsidRDefault="005A78B5" w:rsidP="00E83D45">
      <w:pPr>
        <w:ind w:right="202"/>
        <w:jc w:val="both"/>
        <w:rPr>
          <w:rFonts w:ascii="Calibri" w:eastAsia="Calibri" w:hAnsi="Calibri" w:cs="Calibri"/>
          <w:sz w:val="24"/>
          <w:szCs w:val="24"/>
        </w:rPr>
      </w:pPr>
    </w:p>
    <w:p w:rsidR="00E83D45" w:rsidRPr="004734DB" w:rsidRDefault="00214447" w:rsidP="00343855">
      <w:pPr>
        <w:pStyle w:val="Ttulo1"/>
        <w:numPr>
          <w:ilvl w:val="0"/>
          <w:numId w:val="0"/>
        </w:numPr>
        <w:rPr>
          <w:rStyle w:val="Ttulo2Car"/>
          <w:rFonts w:asciiTheme="minorHAnsi" w:hAnsiTheme="minorHAnsi"/>
          <w:b/>
          <w:i w:val="0"/>
          <w:sz w:val="24"/>
          <w:szCs w:val="24"/>
        </w:rPr>
      </w:pPr>
      <w:bookmarkStart w:id="44" w:name="_Toc480826962"/>
      <w:r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lastRenderedPageBreak/>
        <w:t xml:space="preserve">Art. </w:t>
      </w:r>
      <w:r w:rsidR="00FA4122"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>3</w:t>
      </w:r>
      <w:r w:rsidR="00D86094"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>7</w:t>
      </w:r>
      <w:r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 xml:space="preserve">. </w:t>
      </w:r>
      <w:r w:rsidR="00E83D45"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>De la escala de calificaciones</w:t>
      </w:r>
      <w:bookmarkEnd w:id="44"/>
    </w:p>
    <w:p w:rsidR="00B33F59" w:rsidRDefault="00214447" w:rsidP="00E83D45">
      <w:pPr>
        <w:spacing w:before="11"/>
        <w:ind w:right="201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Las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acio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ex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escala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9F3B11">
        <w:rPr>
          <w:rFonts w:ascii="Calibri" w:eastAsia="Calibri" w:hAnsi="Calibri" w:cs="Calibri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9F3B11">
        <w:rPr>
          <w:rFonts w:ascii="Calibri" w:eastAsia="Calibri" w:hAnsi="Calibri" w:cs="Calibri"/>
          <w:sz w:val="24"/>
          <w:szCs w:val="24"/>
        </w:rPr>
        <w:t>rica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1(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F3B11">
        <w:rPr>
          <w:rFonts w:ascii="Calibri" w:eastAsia="Calibri" w:hAnsi="Calibri" w:cs="Calibri"/>
          <w:sz w:val="24"/>
          <w:szCs w:val="24"/>
        </w:rPr>
        <w:t>o)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al 5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(c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9F3B11">
        <w:rPr>
          <w:rFonts w:ascii="Calibri" w:eastAsia="Calibri" w:hAnsi="Calibri" w:cs="Calibri"/>
          <w:sz w:val="24"/>
          <w:szCs w:val="24"/>
        </w:rPr>
        <w:t xml:space="preserve">. </w:t>
      </w:r>
      <w:r w:rsidRPr="009F3B1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 xml:space="preserve">s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 y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Re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o,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rá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ut</w:t>
      </w:r>
      <w:r w:rsidRPr="009F3B11">
        <w:rPr>
          <w:rFonts w:ascii="Calibri" w:eastAsia="Calibri" w:hAnsi="Calibri" w:cs="Calibri"/>
          <w:sz w:val="24"/>
          <w:szCs w:val="24"/>
        </w:rPr>
        <w:t>ili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F3B11">
        <w:rPr>
          <w:rFonts w:ascii="Calibri" w:eastAsia="Calibri" w:hAnsi="Calibri" w:cs="Calibri"/>
          <w:sz w:val="24"/>
          <w:szCs w:val="24"/>
        </w:rPr>
        <w:t>arse</w:t>
      </w:r>
      <w:r w:rsidRPr="009F3B1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ex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ari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9F3B11">
        <w:rPr>
          <w:rFonts w:ascii="Calibri" w:eastAsia="Calibri" w:hAnsi="Calibri" w:cs="Calibri"/>
          <w:sz w:val="24"/>
          <w:szCs w:val="24"/>
        </w:rPr>
        <w:t>ac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 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F7D46">
        <w:rPr>
          <w:rFonts w:ascii="Calibri" w:eastAsia="Calibri" w:hAnsi="Calibri" w:cs="Calibri"/>
          <w:spacing w:val="1"/>
          <w:sz w:val="24"/>
          <w:szCs w:val="24"/>
        </w:rPr>
        <w:t xml:space="preserve">expresamente </w:t>
      </w:r>
      <w:r w:rsidR="002F7D46"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F7D46" w:rsidRPr="009F3B11">
        <w:rPr>
          <w:rFonts w:ascii="Calibri" w:eastAsia="Calibri" w:hAnsi="Calibri" w:cs="Calibri"/>
          <w:sz w:val="24"/>
          <w:szCs w:val="24"/>
        </w:rPr>
        <w:t xml:space="preserve">or </w:t>
      </w:r>
      <w:r w:rsidR="002F7D46" w:rsidRPr="009F3B11">
        <w:rPr>
          <w:rFonts w:ascii="Calibri" w:eastAsia="Calibri" w:hAnsi="Calibri" w:cs="Calibri"/>
          <w:spacing w:val="2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ec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ión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9F3B11">
        <w:rPr>
          <w:rFonts w:ascii="Calibri" w:eastAsia="Calibri" w:hAnsi="Calibri" w:cs="Calibri"/>
          <w:sz w:val="24"/>
          <w:szCs w:val="24"/>
        </w:rPr>
        <w:t>ec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iva.</w:t>
      </w:r>
      <w:r w:rsidR="00E83D45">
        <w:rPr>
          <w:rFonts w:ascii="Calibri" w:eastAsia="Calibri" w:hAnsi="Calibri" w:cs="Calibri"/>
          <w:sz w:val="24"/>
          <w:szCs w:val="24"/>
        </w:rPr>
        <w:t xml:space="preserve"> Las calificaciones se expresarán </w:t>
      </w:r>
      <w:r w:rsidR="00E83D45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83D45" w:rsidRPr="009F3B11">
        <w:rPr>
          <w:rFonts w:ascii="Calibri" w:eastAsia="Calibri" w:hAnsi="Calibri" w:cs="Calibri"/>
          <w:sz w:val="24"/>
          <w:szCs w:val="24"/>
        </w:rPr>
        <w:t>e</w:t>
      </w:r>
      <w:r w:rsidR="00E83D45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E83D45" w:rsidRPr="009F3B11">
        <w:rPr>
          <w:rFonts w:ascii="Calibri" w:eastAsia="Calibri" w:hAnsi="Calibri" w:cs="Calibri"/>
          <w:sz w:val="24"/>
          <w:szCs w:val="24"/>
        </w:rPr>
        <w:t>o</w:t>
      </w:r>
      <w:r w:rsidR="00E83D45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83D45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83D45" w:rsidRPr="009F3B11">
        <w:rPr>
          <w:rFonts w:ascii="Calibri" w:eastAsia="Calibri" w:hAnsi="Calibri" w:cs="Calibri"/>
          <w:sz w:val="24"/>
          <w:szCs w:val="24"/>
        </w:rPr>
        <w:t>or</w:t>
      </w:r>
      <w:r w:rsidR="00E83D45"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83D45" w:rsidRPr="009F3B11">
        <w:rPr>
          <w:rFonts w:ascii="Calibri" w:eastAsia="Calibri" w:hAnsi="Calibri" w:cs="Calibri"/>
          <w:sz w:val="24"/>
          <w:szCs w:val="24"/>
        </w:rPr>
        <w:t>i</w:t>
      </w:r>
      <w:r w:rsidR="00E83D45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83D45" w:rsidRPr="009F3B11">
        <w:rPr>
          <w:rFonts w:ascii="Calibri" w:eastAsia="Calibri" w:hAnsi="Calibri" w:cs="Calibri"/>
          <w:sz w:val="24"/>
          <w:szCs w:val="24"/>
        </w:rPr>
        <w:t>ad</w:t>
      </w:r>
      <w:r w:rsidR="00E83D45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83D45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83D45"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83D45" w:rsidRPr="009F3B11">
        <w:rPr>
          <w:rFonts w:ascii="Calibri" w:eastAsia="Calibri" w:hAnsi="Calibri" w:cs="Calibri"/>
          <w:sz w:val="24"/>
          <w:szCs w:val="24"/>
        </w:rPr>
        <w:t>n</w:t>
      </w:r>
      <w:r w:rsidR="00E83D45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83D45" w:rsidRPr="009F3B11">
        <w:rPr>
          <w:rFonts w:ascii="Calibri" w:eastAsia="Calibri" w:hAnsi="Calibri" w:cs="Calibri"/>
          <w:sz w:val="24"/>
          <w:szCs w:val="24"/>
        </w:rPr>
        <w:t>la</w:t>
      </w:r>
      <w:r w:rsidR="00E83D45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83D45" w:rsidRPr="009F3B11">
        <w:rPr>
          <w:rFonts w:ascii="Calibri" w:eastAsia="Calibri" w:hAnsi="Calibri" w:cs="Calibri"/>
          <w:sz w:val="24"/>
          <w:szCs w:val="24"/>
        </w:rPr>
        <w:t>sig</w:t>
      </w:r>
      <w:r w:rsidR="00E83D45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83D45" w:rsidRPr="009F3B11">
        <w:rPr>
          <w:rFonts w:ascii="Calibri" w:eastAsia="Calibri" w:hAnsi="Calibri" w:cs="Calibri"/>
          <w:sz w:val="24"/>
          <w:szCs w:val="24"/>
        </w:rPr>
        <w:t>i</w:t>
      </w:r>
      <w:r w:rsidR="00E83D45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83D45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83D45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83D45" w:rsidRPr="009F3B11">
        <w:rPr>
          <w:rFonts w:ascii="Calibri" w:eastAsia="Calibri" w:hAnsi="Calibri" w:cs="Calibri"/>
          <w:sz w:val="24"/>
          <w:szCs w:val="24"/>
        </w:rPr>
        <w:t>e</w:t>
      </w:r>
      <w:r w:rsidR="00E83D45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83D45" w:rsidRPr="009F3B11">
        <w:rPr>
          <w:rFonts w:ascii="Calibri" w:eastAsia="Calibri" w:hAnsi="Calibri" w:cs="Calibri"/>
          <w:sz w:val="24"/>
          <w:szCs w:val="24"/>
        </w:rPr>
        <w:t>es</w:t>
      </w:r>
      <w:r w:rsidR="00E83D45" w:rsidRPr="009F3B1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E83D45" w:rsidRPr="009F3B11">
        <w:rPr>
          <w:rFonts w:ascii="Calibri" w:eastAsia="Calibri" w:hAnsi="Calibri" w:cs="Calibri"/>
          <w:sz w:val="24"/>
          <w:szCs w:val="24"/>
        </w:rPr>
        <w:t>ala</w:t>
      </w:r>
      <w:r w:rsidR="00E83D45" w:rsidRPr="009F3B1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E83D45" w:rsidRPr="009F3B11">
        <w:rPr>
          <w:rFonts w:ascii="Calibri" w:eastAsia="Calibri" w:hAnsi="Calibri" w:cs="Calibri"/>
          <w:sz w:val="24"/>
          <w:szCs w:val="24"/>
        </w:rPr>
        <w:t>orc</w:t>
      </w:r>
      <w:r w:rsidR="00E83D45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83D45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83D45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83D45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83D45" w:rsidRPr="009F3B11">
        <w:rPr>
          <w:rFonts w:ascii="Calibri" w:eastAsia="Calibri" w:hAnsi="Calibri" w:cs="Calibri"/>
          <w:sz w:val="24"/>
          <w:szCs w:val="24"/>
        </w:rPr>
        <w:t>al:</w:t>
      </w:r>
    </w:p>
    <w:p w:rsidR="005A78B5" w:rsidRPr="009F3B11" w:rsidRDefault="005A78B5" w:rsidP="00E83D45">
      <w:pPr>
        <w:spacing w:before="11"/>
        <w:ind w:right="201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2523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526"/>
        <w:gridCol w:w="1736"/>
      </w:tblGrid>
      <w:tr w:rsidR="00E83D45" w:rsidRPr="009F3B11" w:rsidTr="005A78B5">
        <w:trPr>
          <w:trHeight w:hRule="exact" w:val="305"/>
          <w:jc w:val="center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3D45" w:rsidRPr="00E83D45" w:rsidRDefault="00E83D45" w:rsidP="00E83D45">
            <w:pPr>
              <w:ind w:left="1975" w:right="19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83D45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ESC</w:t>
            </w:r>
            <w:r w:rsidRPr="00E83D45"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A</w:t>
            </w:r>
            <w:r w:rsidRPr="00E83D45"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L</w:t>
            </w:r>
            <w:r w:rsidRPr="00E83D45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A</w:t>
            </w:r>
          </w:p>
        </w:tc>
      </w:tr>
      <w:tr w:rsidR="00E83D45" w:rsidRPr="009F3B11" w:rsidTr="005A78B5">
        <w:trPr>
          <w:trHeight w:hRule="exact" w:val="315"/>
          <w:jc w:val="center"/>
        </w:trPr>
        <w:tc>
          <w:tcPr>
            <w:tcW w:w="17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2"/>
              <w:jc w:val="center"/>
              <w:rPr>
                <w:rFonts w:ascii="Segoe UI" w:eastAsia="Segoe UI" w:hAnsi="Segoe UI" w:cs="Segoe UI"/>
                <w:b/>
                <w:sz w:val="18"/>
                <w:szCs w:val="18"/>
              </w:rPr>
            </w:pPr>
            <w:r w:rsidRPr="00E83D45">
              <w:rPr>
                <w:rFonts w:ascii="Segoe UI" w:eastAsia="Segoe UI" w:hAnsi="Segoe UI" w:cs="Segoe UI"/>
                <w:b/>
                <w:sz w:val="18"/>
                <w:szCs w:val="18"/>
              </w:rPr>
              <w:t>Porcentaje</w:t>
            </w:r>
          </w:p>
        </w:tc>
        <w:tc>
          <w:tcPr>
            <w:tcW w:w="1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0"/>
              <w:jc w:val="center"/>
              <w:rPr>
                <w:rFonts w:ascii="Segoe UI" w:eastAsia="Segoe UI" w:hAnsi="Segoe UI" w:cs="Segoe UI"/>
                <w:b/>
                <w:sz w:val="18"/>
                <w:szCs w:val="18"/>
              </w:rPr>
            </w:pPr>
            <w:r w:rsidRPr="00E83D45">
              <w:rPr>
                <w:rFonts w:ascii="Segoe UI" w:eastAsia="Segoe UI" w:hAnsi="Segoe UI" w:cs="Segoe UI"/>
                <w:b/>
                <w:sz w:val="18"/>
                <w:szCs w:val="18"/>
              </w:rPr>
              <w:t>Calificación</w:t>
            </w:r>
          </w:p>
        </w:tc>
        <w:tc>
          <w:tcPr>
            <w:tcW w:w="17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2"/>
              <w:jc w:val="center"/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</w:pPr>
            <w:r w:rsidRPr="00E83D45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Concepto</w:t>
            </w:r>
          </w:p>
        </w:tc>
      </w:tr>
      <w:tr w:rsidR="00E83D45" w:rsidRPr="009F3B11" w:rsidTr="005A78B5">
        <w:trPr>
          <w:trHeight w:hRule="exact" w:val="315"/>
          <w:jc w:val="center"/>
        </w:trPr>
        <w:tc>
          <w:tcPr>
            <w:tcW w:w="17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2"/>
              <w:rPr>
                <w:rFonts w:ascii="Segoe UI" w:eastAsia="Segoe UI" w:hAnsi="Segoe UI" w:cs="Segoe UI"/>
                <w:sz w:val="18"/>
                <w:szCs w:val="18"/>
              </w:rPr>
            </w:pP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1 a 59%</w:t>
            </w:r>
          </w:p>
        </w:tc>
        <w:tc>
          <w:tcPr>
            <w:tcW w:w="1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0"/>
              <w:rPr>
                <w:rFonts w:ascii="Segoe UI" w:eastAsia="Segoe UI" w:hAnsi="Segoe UI" w:cs="Segoe UI"/>
                <w:sz w:val="18"/>
                <w:szCs w:val="18"/>
              </w:rPr>
            </w:pP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1 (</w:t>
            </w:r>
            <w:r w:rsidRPr="00E83D45">
              <w:rPr>
                <w:rFonts w:ascii="Segoe UI" w:eastAsia="Segoe UI" w:hAnsi="Segoe UI" w:cs="Segoe UI"/>
                <w:spacing w:val="-1"/>
                <w:sz w:val="18"/>
                <w:szCs w:val="18"/>
              </w:rPr>
              <w:t>un</w:t>
            </w: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o)</w:t>
            </w:r>
          </w:p>
        </w:tc>
        <w:tc>
          <w:tcPr>
            <w:tcW w:w="17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E83D45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Ins</w:t>
            </w:r>
            <w:r w:rsidRPr="00E83D4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uf</w:t>
            </w:r>
            <w:r w:rsidRPr="00E83D45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 w:rsidRPr="00E83D4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E83D45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 w:rsidRPr="00E83D4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e</w:t>
            </w:r>
            <w:r w:rsidRPr="00E83D4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nt</w:t>
            </w:r>
            <w:r w:rsidRPr="00E83D45"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</w:p>
        </w:tc>
      </w:tr>
      <w:tr w:rsidR="00E83D45" w:rsidRPr="009F3B11" w:rsidTr="005A78B5">
        <w:trPr>
          <w:trHeight w:hRule="exact" w:val="317"/>
          <w:jc w:val="center"/>
        </w:trPr>
        <w:tc>
          <w:tcPr>
            <w:tcW w:w="17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2"/>
              <w:rPr>
                <w:rFonts w:ascii="Segoe UI" w:eastAsia="Segoe UI" w:hAnsi="Segoe UI" w:cs="Segoe UI"/>
                <w:sz w:val="18"/>
                <w:szCs w:val="18"/>
              </w:rPr>
            </w:pP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60 a 69%</w:t>
            </w:r>
          </w:p>
        </w:tc>
        <w:tc>
          <w:tcPr>
            <w:tcW w:w="1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0"/>
              <w:rPr>
                <w:rFonts w:ascii="Segoe UI" w:eastAsia="Segoe UI" w:hAnsi="Segoe UI" w:cs="Segoe UI"/>
                <w:sz w:val="18"/>
                <w:szCs w:val="18"/>
              </w:rPr>
            </w:pP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2 (</w:t>
            </w:r>
            <w:r w:rsidRPr="00E83D45">
              <w:rPr>
                <w:rFonts w:ascii="Segoe UI" w:eastAsia="Segoe UI" w:hAnsi="Segoe UI" w:cs="Segoe UI"/>
                <w:spacing w:val="1"/>
                <w:sz w:val="18"/>
                <w:szCs w:val="18"/>
              </w:rPr>
              <w:t>d</w:t>
            </w: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os)</w:t>
            </w:r>
          </w:p>
        </w:tc>
        <w:tc>
          <w:tcPr>
            <w:tcW w:w="17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E83D45">
              <w:rPr>
                <w:rFonts w:ascii="Calibri" w:eastAsia="Calibri" w:hAnsi="Calibri" w:cs="Calibri"/>
                <w:position w:val="1"/>
                <w:sz w:val="18"/>
                <w:szCs w:val="18"/>
              </w:rPr>
              <w:t>Ace</w:t>
            </w:r>
            <w:r w:rsidRPr="00E83D4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pt</w:t>
            </w:r>
            <w:r w:rsidRPr="00E83D45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a</w:t>
            </w:r>
            <w:r w:rsidRPr="00E83D4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b</w:t>
            </w:r>
            <w:r w:rsidRPr="00E83D45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le</w:t>
            </w:r>
          </w:p>
        </w:tc>
      </w:tr>
      <w:tr w:rsidR="00E83D45" w:rsidRPr="009F3B11" w:rsidTr="005A78B5">
        <w:trPr>
          <w:trHeight w:hRule="exact" w:val="314"/>
          <w:jc w:val="center"/>
        </w:trPr>
        <w:tc>
          <w:tcPr>
            <w:tcW w:w="17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2"/>
              <w:rPr>
                <w:rFonts w:ascii="Segoe UI" w:eastAsia="Segoe UI" w:hAnsi="Segoe UI" w:cs="Segoe UI"/>
                <w:sz w:val="18"/>
                <w:szCs w:val="18"/>
              </w:rPr>
            </w:pP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70 a 80%</w:t>
            </w:r>
          </w:p>
        </w:tc>
        <w:tc>
          <w:tcPr>
            <w:tcW w:w="1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0"/>
              <w:rPr>
                <w:rFonts w:ascii="Segoe UI" w:eastAsia="Segoe UI" w:hAnsi="Segoe UI" w:cs="Segoe UI"/>
                <w:sz w:val="18"/>
                <w:szCs w:val="18"/>
              </w:rPr>
            </w:pP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3 (</w:t>
            </w:r>
            <w:r w:rsidRPr="00E83D45">
              <w:rPr>
                <w:rFonts w:ascii="Segoe UI" w:eastAsia="Segoe UI" w:hAnsi="Segoe UI" w:cs="Segoe UI"/>
                <w:spacing w:val="1"/>
                <w:sz w:val="18"/>
                <w:szCs w:val="18"/>
              </w:rPr>
              <w:t>t</w:t>
            </w:r>
            <w:r w:rsidRPr="00E83D45">
              <w:rPr>
                <w:rFonts w:ascii="Segoe UI" w:eastAsia="Segoe UI" w:hAnsi="Segoe UI" w:cs="Segoe UI"/>
                <w:spacing w:val="-1"/>
                <w:sz w:val="18"/>
                <w:szCs w:val="18"/>
              </w:rPr>
              <w:t>r</w:t>
            </w: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es)</w:t>
            </w:r>
          </w:p>
        </w:tc>
        <w:tc>
          <w:tcPr>
            <w:tcW w:w="17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E83D4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 w:rsidRPr="00E83D4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Pr="00E83D45"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 w:rsidRPr="00E83D4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E83D45"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</w:p>
        </w:tc>
      </w:tr>
      <w:tr w:rsidR="00E83D45" w:rsidRPr="009F3B11" w:rsidTr="005A78B5">
        <w:trPr>
          <w:trHeight w:hRule="exact" w:val="317"/>
          <w:jc w:val="center"/>
        </w:trPr>
        <w:tc>
          <w:tcPr>
            <w:tcW w:w="17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2"/>
              <w:rPr>
                <w:rFonts w:ascii="Segoe UI" w:eastAsia="Segoe UI" w:hAnsi="Segoe UI" w:cs="Segoe UI"/>
                <w:sz w:val="18"/>
                <w:szCs w:val="18"/>
              </w:rPr>
            </w:pP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81 a 90%</w:t>
            </w:r>
          </w:p>
        </w:tc>
        <w:tc>
          <w:tcPr>
            <w:tcW w:w="1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0"/>
              <w:rPr>
                <w:rFonts w:ascii="Segoe UI" w:eastAsia="Segoe UI" w:hAnsi="Segoe UI" w:cs="Segoe UI"/>
                <w:sz w:val="18"/>
                <w:szCs w:val="18"/>
              </w:rPr>
            </w:pP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4 (</w:t>
            </w:r>
            <w:r w:rsidRPr="00E83D45">
              <w:rPr>
                <w:rFonts w:ascii="Segoe UI" w:eastAsia="Segoe UI" w:hAnsi="Segoe UI" w:cs="Segoe UI"/>
                <w:spacing w:val="-1"/>
                <w:sz w:val="18"/>
                <w:szCs w:val="18"/>
              </w:rPr>
              <w:t>cu</w:t>
            </w: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a</w:t>
            </w:r>
            <w:r w:rsidRPr="00E83D45">
              <w:rPr>
                <w:rFonts w:ascii="Segoe UI" w:eastAsia="Segoe UI" w:hAnsi="Segoe UI" w:cs="Segoe UI"/>
                <w:spacing w:val="1"/>
                <w:sz w:val="18"/>
                <w:szCs w:val="18"/>
              </w:rPr>
              <w:t>t</w:t>
            </w:r>
            <w:r w:rsidRPr="00E83D45">
              <w:rPr>
                <w:rFonts w:ascii="Segoe UI" w:eastAsia="Segoe UI" w:hAnsi="Segoe UI" w:cs="Segoe UI"/>
                <w:spacing w:val="-1"/>
                <w:sz w:val="18"/>
                <w:szCs w:val="18"/>
              </w:rPr>
              <w:t>r</w:t>
            </w: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o)</w:t>
            </w:r>
          </w:p>
        </w:tc>
        <w:tc>
          <w:tcPr>
            <w:tcW w:w="17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E83D45">
              <w:rPr>
                <w:rFonts w:ascii="Calibri" w:eastAsia="Calibri" w:hAnsi="Calibri" w:cs="Calibri"/>
                <w:spacing w:val="1"/>
                <w:sz w:val="18"/>
                <w:szCs w:val="18"/>
              </w:rPr>
              <w:t>Mu</w:t>
            </w:r>
            <w:r w:rsidRPr="00E83D45"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 w:rsidRPr="00E83D4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E83D45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E83D45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E83D45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E83D45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</w:tr>
      <w:tr w:rsidR="00E83D45" w:rsidRPr="009F3B11" w:rsidTr="005A78B5">
        <w:trPr>
          <w:trHeight w:hRule="exact" w:val="317"/>
          <w:jc w:val="center"/>
        </w:trPr>
        <w:tc>
          <w:tcPr>
            <w:tcW w:w="17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2"/>
              <w:rPr>
                <w:rFonts w:ascii="Segoe UI" w:eastAsia="Segoe UI" w:hAnsi="Segoe UI" w:cs="Segoe UI"/>
                <w:sz w:val="18"/>
                <w:szCs w:val="18"/>
              </w:rPr>
            </w:pP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91 a 1</w:t>
            </w:r>
            <w:r w:rsidRPr="00E83D45">
              <w:rPr>
                <w:rFonts w:ascii="Segoe UI" w:eastAsia="Segoe UI" w:hAnsi="Segoe UI" w:cs="Segoe UI"/>
                <w:spacing w:val="1"/>
                <w:sz w:val="18"/>
                <w:szCs w:val="18"/>
              </w:rPr>
              <w:t>0</w:t>
            </w: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0%</w:t>
            </w:r>
          </w:p>
        </w:tc>
        <w:tc>
          <w:tcPr>
            <w:tcW w:w="1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0"/>
              <w:rPr>
                <w:rFonts w:ascii="Segoe UI" w:eastAsia="Segoe UI" w:hAnsi="Segoe UI" w:cs="Segoe UI"/>
                <w:sz w:val="18"/>
                <w:szCs w:val="18"/>
              </w:rPr>
            </w:pP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5 (</w:t>
            </w:r>
            <w:r w:rsidRPr="00E83D45">
              <w:rPr>
                <w:rFonts w:ascii="Segoe UI" w:eastAsia="Segoe UI" w:hAnsi="Segoe UI" w:cs="Segoe UI"/>
                <w:spacing w:val="-1"/>
                <w:sz w:val="18"/>
                <w:szCs w:val="18"/>
              </w:rPr>
              <w:t>c</w:t>
            </w: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i</w:t>
            </w:r>
            <w:r w:rsidRPr="00E83D45">
              <w:rPr>
                <w:rFonts w:ascii="Segoe UI" w:eastAsia="Segoe UI" w:hAnsi="Segoe UI" w:cs="Segoe UI"/>
                <w:spacing w:val="-1"/>
                <w:sz w:val="18"/>
                <w:szCs w:val="18"/>
              </w:rPr>
              <w:t>nc</w:t>
            </w:r>
            <w:r w:rsidRPr="00E83D45">
              <w:rPr>
                <w:rFonts w:ascii="Segoe UI" w:eastAsia="Segoe UI" w:hAnsi="Segoe UI" w:cs="Segoe UI"/>
                <w:sz w:val="18"/>
                <w:szCs w:val="18"/>
              </w:rPr>
              <w:t>o)</w:t>
            </w:r>
          </w:p>
        </w:tc>
        <w:tc>
          <w:tcPr>
            <w:tcW w:w="17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D45" w:rsidRPr="00E83D45" w:rsidRDefault="00E83D45" w:rsidP="005A78B5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E83D45">
              <w:rPr>
                <w:rFonts w:ascii="Calibri" w:eastAsia="Calibri" w:hAnsi="Calibri" w:cs="Calibri"/>
                <w:position w:val="1"/>
                <w:sz w:val="18"/>
                <w:szCs w:val="18"/>
              </w:rPr>
              <w:t>Ex</w:t>
            </w:r>
            <w:r w:rsidRPr="00E83D4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E83D45">
              <w:rPr>
                <w:rFonts w:ascii="Calibri" w:eastAsia="Calibri" w:hAnsi="Calibri" w:cs="Calibri"/>
                <w:position w:val="1"/>
                <w:sz w:val="18"/>
                <w:szCs w:val="18"/>
              </w:rPr>
              <w:t>el</w:t>
            </w:r>
            <w:r w:rsidRPr="00E83D4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ent</w:t>
            </w:r>
            <w:r w:rsidRPr="00E83D45"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</w:p>
        </w:tc>
      </w:tr>
    </w:tbl>
    <w:p w:rsidR="00E83D45" w:rsidRDefault="00E83D45" w:rsidP="00E83D45">
      <w:pPr>
        <w:spacing w:before="11"/>
        <w:ind w:right="201"/>
        <w:jc w:val="both"/>
        <w:rPr>
          <w:rFonts w:ascii="Calibri" w:eastAsia="Calibri" w:hAnsi="Calibri" w:cs="Calibri"/>
          <w:sz w:val="24"/>
          <w:szCs w:val="24"/>
        </w:rPr>
      </w:pPr>
    </w:p>
    <w:p w:rsidR="00B62C66" w:rsidRPr="009F3B11" w:rsidRDefault="002F7D46" w:rsidP="00DD166F">
      <w:pPr>
        <w:spacing w:before="11"/>
        <w:ind w:right="204"/>
        <w:jc w:val="both"/>
        <w:rPr>
          <w:rFonts w:ascii="Calibri" w:eastAsia="Calibri" w:hAnsi="Calibri" w:cs="Calibri"/>
          <w:sz w:val="24"/>
          <w:szCs w:val="24"/>
        </w:rPr>
      </w:pPr>
      <w:r w:rsidRPr="002F7D46">
        <w:rPr>
          <w:rFonts w:ascii="Calibri" w:eastAsia="Calibri" w:hAnsi="Calibri" w:cs="Calibri"/>
          <w:spacing w:val="1"/>
          <w:sz w:val="24"/>
          <w:szCs w:val="24"/>
        </w:rPr>
        <w:t>El docente podrá agregar l</w:t>
      </w:r>
      <w:r w:rsidR="00214447" w:rsidRPr="002F7D46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 ex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esi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ó</w:t>
      </w:r>
      <w:r w:rsidR="00214447" w:rsidRPr="009F3B11">
        <w:rPr>
          <w:rFonts w:ascii="Calibri" w:eastAsia="Calibri" w:hAnsi="Calibri" w:cs="Calibri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"F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lici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o" a la</w:t>
      </w:r>
      <w:r w:rsidR="00214447"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ali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ación</w:t>
      </w:r>
      <w:r w:rsidR="00214447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máxima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ia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nt</w:t>
      </w:r>
      <w:r w:rsidR="00214447" w:rsidRPr="009F3B11">
        <w:rPr>
          <w:rFonts w:ascii="Calibri" w:eastAsia="Calibri" w:hAnsi="Calibri" w:cs="Calibri"/>
          <w:sz w:val="24"/>
          <w:szCs w:val="24"/>
        </w:rPr>
        <w:t>e log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el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1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0</w:t>
      </w:r>
      <w:r w:rsidR="00214447" w:rsidRPr="009F3B11">
        <w:rPr>
          <w:rFonts w:ascii="Calibri" w:eastAsia="Calibri" w:hAnsi="Calibri" w:cs="Calibri"/>
          <w:sz w:val="24"/>
          <w:szCs w:val="24"/>
        </w:rPr>
        <w:t>0%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el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aj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14447" w:rsidRPr="009F3B11">
        <w:rPr>
          <w:rFonts w:ascii="Calibri" w:eastAsia="Calibri" w:hAnsi="Calibri" w:cs="Calibri"/>
          <w:sz w:val="24"/>
          <w:szCs w:val="24"/>
        </w:rPr>
        <w:t>leci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ara</w:t>
      </w:r>
      <w:r w:rsidR="00214447" w:rsidRPr="009F3B1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el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214447" w:rsidRPr="009F3B11">
        <w:rPr>
          <w:rFonts w:ascii="Calibri" w:eastAsia="Calibri" w:hAnsi="Calibri" w:cs="Calibri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z w:val="24"/>
          <w:szCs w:val="24"/>
        </w:rPr>
        <w:t>.</w:t>
      </w:r>
    </w:p>
    <w:p w:rsidR="00E83D45" w:rsidRPr="00343855" w:rsidRDefault="00214447" w:rsidP="00343855">
      <w:pPr>
        <w:pStyle w:val="Ttulo1"/>
        <w:numPr>
          <w:ilvl w:val="0"/>
          <w:numId w:val="0"/>
        </w:numPr>
        <w:rPr>
          <w:rStyle w:val="Ttulo2Car"/>
          <w:rFonts w:asciiTheme="minorHAnsi" w:hAnsiTheme="minorHAnsi"/>
          <w:b/>
          <w:i w:val="0"/>
          <w:sz w:val="24"/>
          <w:szCs w:val="24"/>
        </w:rPr>
      </w:pPr>
      <w:bookmarkStart w:id="45" w:name="_Toc480826963"/>
      <w:r w:rsidRPr="00343855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Art. </w:t>
      </w:r>
      <w:r w:rsidR="00FA4122" w:rsidRPr="00343855">
        <w:rPr>
          <w:rStyle w:val="Ttulo2Car"/>
          <w:rFonts w:asciiTheme="minorHAnsi" w:hAnsiTheme="minorHAnsi"/>
          <w:b/>
          <w:i w:val="0"/>
          <w:sz w:val="24"/>
          <w:szCs w:val="24"/>
        </w:rPr>
        <w:t>3</w:t>
      </w:r>
      <w:r w:rsidR="00343855" w:rsidRPr="00343855">
        <w:rPr>
          <w:rStyle w:val="Ttulo2Car"/>
          <w:rFonts w:asciiTheme="minorHAnsi" w:hAnsiTheme="minorHAnsi"/>
          <w:b/>
          <w:i w:val="0"/>
          <w:sz w:val="24"/>
          <w:szCs w:val="24"/>
        </w:rPr>
        <w:t>8</w:t>
      </w:r>
      <w:r w:rsidR="00E83D45" w:rsidRPr="00343855">
        <w:rPr>
          <w:rStyle w:val="Ttulo2Car"/>
          <w:rFonts w:asciiTheme="minorHAnsi" w:hAnsiTheme="minorHAnsi"/>
          <w:b/>
          <w:i w:val="0"/>
          <w:sz w:val="24"/>
          <w:szCs w:val="24"/>
        </w:rPr>
        <w:t>. De la revisión de las calificaciones finales</w:t>
      </w:r>
      <w:bookmarkEnd w:id="45"/>
      <w:r w:rsidR="00E83D45" w:rsidRPr="00343855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 </w:t>
      </w:r>
    </w:p>
    <w:p w:rsidR="00B62C66" w:rsidRPr="009F3B11" w:rsidRDefault="00214447" w:rsidP="00DD166F">
      <w:pPr>
        <w:ind w:right="200"/>
        <w:jc w:val="both"/>
        <w:rPr>
          <w:rFonts w:ascii="Calibri" w:eastAsia="Calibri" w:hAnsi="Calibri" w:cs="Calibri"/>
          <w:sz w:val="23"/>
          <w:szCs w:val="23"/>
        </w:rPr>
      </w:pPr>
      <w:r w:rsidRPr="009F3B11">
        <w:rPr>
          <w:rFonts w:ascii="Calibri" w:eastAsia="Calibri" w:hAnsi="Calibri" w:cs="Calibri"/>
          <w:sz w:val="24"/>
          <w:szCs w:val="24"/>
        </w:rPr>
        <w:t>Las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acio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 xml:space="preserve">es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son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ivas 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ev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les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salvo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ma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eri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9F3B11">
        <w:rPr>
          <w:rFonts w:ascii="Segoe UI" w:eastAsia="Segoe UI" w:hAnsi="Segoe UI" w:cs="Segoe UI"/>
          <w:sz w:val="23"/>
          <w:szCs w:val="23"/>
        </w:rPr>
        <w:t>.</w:t>
      </w:r>
      <w:r w:rsidRPr="009F3B11">
        <w:rPr>
          <w:rFonts w:ascii="Segoe UI" w:eastAsia="Segoe UI" w:hAnsi="Segoe UI" w:cs="Segoe UI"/>
          <w:spacing w:val="1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9F3B11">
        <w:rPr>
          <w:rFonts w:ascii="Calibri" w:eastAsia="Calibri" w:hAnsi="Calibri" w:cs="Calibri"/>
          <w:sz w:val="23"/>
          <w:szCs w:val="23"/>
        </w:rPr>
        <w:t>a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9F3B11">
        <w:rPr>
          <w:rFonts w:ascii="Calibri" w:eastAsia="Calibri" w:hAnsi="Calibri" w:cs="Calibri"/>
          <w:sz w:val="23"/>
          <w:szCs w:val="23"/>
        </w:rPr>
        <w:t>evisi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ó</w:t>
      </w:r>
      <w:r w:rsidRPr="009F3B11">
        <w:rPr>
          <w:rFonts w:ascii="Calibri" w:eastAsia="Calibri" w:hAnsi="Calibri" w:cs="Calibri"/>
          <w:sz w:val="23"/>
          <w:szCs w:val="23"/>
        </w:rPr>
        <w:t xml:space="preserve">n 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só</w:t>
      </w:r>
      <w:r w:rsidRPr="009F3B11">
        <w:rPr>
          <w:rFonts w:ascii="Calibri" w:eastAsia="Calibri" w:hAnsi="Calibri" w:cs="Calibri"/>
          <w:sz w:val="23"/>
          <w:szCs w:val="23"/>
        </w:rPr>
        <w:t>lo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dr</w:t>
      </w:r>
      <w:r w:rsidRPr="009F3B11">
        <w:rPr>
          <w:rFonts w:ascii="Calibri" w:eastAsia="Calibri" w:hAnsi="Calibri" w:cs="Calibri"/>
          <w:sz w:val="23"/>
          <w:szCs w:val="23"/>
        </w:rPr>
        <w:t>á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t</w:t>
      </w:r>
      <w:r w:rsidRPr="009F3B11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9F3B11">
        <w:rPr>
          <w:rFonts w:ascii="Calibri" w:eastAsia="Calibri" w:hAnsi="Calibri" w:cs="Calibri"/>
          <w:sz w:val="23"/>
          <w:szCs w:val="23"/>
        </w:rPr>
        <w:t>amita</w:t>
      </w:r>
      <w:r w:rsidRPr="009F3B11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9F3B11">
        <w:rPr>
          <w:rFonts w:ascii="Calibri" w:eastAsia="Calibri" w:hAnsi="Calibri" w:cs="Calibri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el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9F3B11">
        <w:rPr>
          <w:rFonts w:ascii="Calibri" w:eastAsia="Calibri" w:hAnsi="Calibri" w:cs="Calibri"/>
          <w:sz w:val="23"/>
          <w:szCs w:val="23"/>
        </w:rPr>
        <w:t>te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9F3B11">
        <w:rPr>
          <w:rFonts w:ascii="Calibri" w:eastAsia="Calibri" w:hAnsi="Calibri" w:cs="Calibri"/>
          <w:sz w:val="23"/>
          <w:szCs w:val="23"/>
        </w:rPr>
        <w:t>a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o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lo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9F3B11">
        <w:rPr>
          <w:rFonts w:ascii="Calibri" w:eastAsia="Calibri" w:hAnsi="Calibri" w:cs="Calibri"/>
          <w:sz w:val="23"/>
          <w:szCs w:val="23"/>
        </w:rPr>
        <w:t>la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9F3B11">
        <w:rPr>
          <w:rFonts w:ascii="Calibri" w:eastAsia="Calibri" w:hAnsi="Calibri" w:cs="Calibri"/>
          <w:sz w:val="23"/>
          <w:szCs w:val="23"/>
        </w:rPr>
        <w:t>tea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en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tr</w:t>
      </w:r>
      <w:r w:rsidRPr="009F3B11">
        <w:rPr>
          <w:rFonts w:ascii="Calibri" w:eastAsia="Calibri" w:hAnsi="Calibri" w:cs="Calibri"/>
          <w:sz w:val="23"/>
          <w:szCs w:val="23"/>
        </w:rPr>
        <w:t>o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los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t</w:t>
      </w:r>
      <w:r w:rsidRPr="009F3B11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9F3B11">
        <w:rPr>
          <w:rFonts w:ascii="Calibri" w:eastAsia="Calibri" w:hAnsi="Calibri" w:cs="Calibri"/>
          <w:sz w:val="23"/>
          <w:szCs w:val="23"/>
        </w:rPr>
        <w:t>es</w:t>
      </w:r>
      <w:r w:rsidRPr="009F3B11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 xml:space="preserve">ías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9F3B11">
        <w:rPr>
          <w:rFonts w:ascii="Calibri" w:eastAsia="Calibri" w:hAnsi="Calibri" w:cs="Calibri"/>
          <w:sz w:val="23"/>
          <w:szCs w:val="23"/>
        </w:rPr>
        <w:t>á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9F3B11">
        <w:rPr>
          <w:rFonts w:ascii="Calibri" w:eastAsia="Calibri" w:hAnsi="Calibri" w:cs="Calibri"/>
          <w:sz w:val="23"/>
          <w:szCs w:val="23"/>
        </w:rPr>
        <w:t>iles</w:t>
      </w:r>
      <w:r w:rsidRPr="009F3B11"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9F3B11">
        <w:rPr>
          <w:rFonts w:ascii="Calibri" w:eastAsia="Calibri" w:hAnsi="Calibri" w:cs="Calibri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gu</w:t>
      </w:r>
      <w:r w:rsidRPr="009F3B11">
        <w:rPr>
          <w:rFonts w:ascii="Calibri" w:eastAsia="Calibri" w:hAnsi="Calibri" w:cs="Calibri"/>
          <w:sz w:val="23"/>
          <w:szCs w:val="23"/>
        </w:rPr>
        <w:t>ie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9F3B11">
        <w:rPr>
          <w:rFonts w:ascii="Calibri" w:eastAsia="Calibri" w:hAnsi="Calibri" w:cs="Calibri"/>
          <w:sz w:val="23"/>
          <w:szCs w:val="23"/>
        </w:rPr>
        <w:t>tes</w:t>
      </w:r>
      <w:r w:rsidRPr="009F3B11"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a</w:t>
      </w:r>
      <w:r w:rsidRPr="009F3B11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 xml:space="preserve">la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9F3B11">
        <w:rPr>
          <w:rFonts w:ascii="Calibri" w:eastAsia="Calibri" w:hAnsi="Calibri" w:cs="Calibri"/>
          <w:sz w:val="23"/>
          <w:szCs w:val="23"/>
        </w:rPr>
        <w:t>ti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f</w:t>
      </w:r>
      <w:r w:rsidRPr="009F3B11">
        <w:rPr>
          <w:rFonts w:ascii="Calibri" w:eastAsia="Calibri" w:hAnsi="Calibri" w:cs="Calibri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z w:val="23"/>
          <w:szCs w:val="23"/>
        </w:rPr>
        <w:t>a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ó</w:t>
      </w:r>
      <w:r w:rsidRPr="009F3B11">
        <w:rPr>
          <w:rFonts w:ascii="Calibri" w:eastAsia="Calibri" w:hAnsi="Calibri" w:cs="Calibri"/>
          <w:sz w:val="23"/>
          <w:szCs w:val="23"/>
        </w:rPr>
        <w:t>n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la</w:t>
      </w:r>
      <w:r w:rsidRPr="009F3B11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z w:val="23"/>
          <w:szCs w:val="23"/>
        </w:rPr>
        <w:t>ali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f</w:t>
      </w:r>
      <w:r w:rsidRPr="009F3B11">
        <w:rPr>
          <w:rFonts w:ascii="Calibri" w:eastAsia="Calibri" w:hAnsi="Calibri" w:cs="Calibri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c</w:t>
      </w:r>
      <w:r w:rsidRPr="009F3B11">
        <w:rPr>
          <w:rFonts w:ascii="Calibri" w:eastAsia="Calibri" w:hAnsi="Calibri" w:cs="Calibri"/>
          <w:sz w:val="23"/>
          <w:szCs w:val="23"/>
        </w:rPr>
        <w:t>a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ó</w:t>
      </w:r>
      <w:r w:rsidRPr="009F3B11">
        <w:rPr>
          <w:rFonts w:ascii="Calibri" w:eastAsia="Calibri" w:hAnsi="Calibri" w:cs="Calibri"/>
          <w:sz w:val="23"/>
          <w:szCs w:val="23"/>
        </w:rPr>
        <w:t>n.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Tras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urr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o</w:t>
      </w:r>
      <w:r w:rsidRPr="009F3B11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9F3B11">
        <w:rPr>
          <w:rFonts w:ascii="Calibri" w:eastAsia="Calibri" w:hAnsi="Calibri" w:cs="Calibri"/>
          <w:sz w:val="23"/>
          <w:szCs w:val="23"/>
        </w:rPr>
        <w:t>o</w:t>
      </w:r>
      <w:r w:rsidRPr="009F3B11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la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so</w:t>
      </w:r>
      <w:r w:rsidRPr="009F3B11">
        <w:rPr>
          <w:rFonts w:ascii="Calibri" w:eastAsia="Calibri" w:hAnsi="Calibri" w:cs="Calibri"/>
          <w:sz w:val="23"/>
          <w:szCs w:val="23"/>
        </w:rPr>
        <w:t>,</w:t>
      </w:r>
      <w:r w:rsidRPr="009F3B11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9F3B11">
        <w:rPr>
          <w:rFonts w:ascii="Calibri" w:eastAsia="Calibri" w:hAnsi="Calibri" w:cs="Calibri"/>
          <w:sz w:val="23"/>
          <w:szCs w:val="23"/>
        </w:rPr>
        <w:t>a Di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cc</w:t>
      </w:r>
      <w:r w:rsidRPr="009F3B11">
        <w:rPr>
          <w:rFonts w:ascii="Calibri" w:eastAsia="Calibri" w:hAnsi="Calibri" w:cs="Calibri"/>
          <w:sz w:val="23"/>
          <w:szCs w:val="23"/>
        </w:rPr>
        <w:t>ión</w:t>
      </w:r>
      <w:r w:rsidRPr="009F3B11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Ej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ec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9F3B11">
        <w:rPr>
          <w:rFonts w:ascii="Calibri" w:eastAsia="Calibri" w:hAnsi="Calibri" w:cs="Calibri"/>
          <w:sz w:val="23"/>
          <w:szCs w:val="23"/>
        </w:rPr>
        <w:t>ti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v</w:t>
      </w:r>
      <w:r w:rsidRPr="009F3B11">
        <w:rPr>
          <w:rFonts w:ascii="Calibri" w:eastAsia="Calibri" w:hAnsi="Calibri" w:cs="Calibri"/>
          <w:sz w:val="23"/>
          <w:szCs w:val="23"/>
        </w:rPr>
        <w:t>a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9F3B11">
        <w:rPr>
          <w:rFonts w:ascii="Calibri" w:eastAsia="Calibri" w:hAnsi="Calibri" w:cs="Calibri"/>
          <w:sz w:val="23"/>
          <w:szCs w:val="23"/>
        </w:rPr>
        <w:t>a</w:t>
      </w:r>
      <w:r w:rsidRPr="009F3B11">
        <w:rPr>
          <w:rFonts w:ascii="Calibri" w:eastAsia="Calibri" w:hAnsi="Calibri" w:cs="Calibri"/>
          <w:spacing w:val="-2"/>
          <w:sz w:val="23"/>
          <w:szCs w:val="23"/>
        </w:rPr>
        <w:t>z</w:t>
      </w:r>
      <w:r w:rsidRPr="009F3B11">
        <w:rPr>
          <w:rFonts w:ascii="Calibri" w:eastAsia="Calibri" w:hAnsi="Calibri" w:cs="Calibri"/>
          <w:sz w:val="23"/>
          <w:szCs w:val="23"/>
        </w:rPr>
        <w:t>a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9F3B11">
        <w:rPr>
          <w:rFonts w:ascii="Calibri" w:eastAsia="Calibri" w:hAnsi="Calibri" w:cs="Calibri"/>
          <w:sz w:val="23"/>
          <w:szCs w:val="23"/>
        </w:rPr>
        <w:t>á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in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proofErr w:type="spellStart"/>
      <w:r w:rsidRPr="009F3B11">
        <w:rPr>
          <w:rFonts w:ascii="Calibri" w:eastAsia="Calibri" w:hAnsi="Calibri" w:cs="Calibri"/>
          <w:sz w:val="23"/>
          <w:szCs w:val="23"/>
        </w:rPr>
        <w:t>limi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proofErr w:type="spellEnd"/>
      <w:r w:rsidRPr="009F3B11"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9F3B11">
        <w:rPr>
          <w:rFonts w:ascii="Calibri" w:eastAsia="Calibri" w:hAnsi="Calibri" w:cs="Calibri"/>
          <w:sz w:val="23"/>
          <w:szCs w:val="23"/>
        </w:rPr>
        <w:t>al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qu</w:t>
      </w:r>
      <w:r w:rsidRPr="009F3B11">
        <w:rPr>
          <w:rFonts w:ascii="Calibri" w:eastAsia="Calibri" w:hAnsi="Calibri" w:cs="Calibri"/>
          <w:sz w:val="23"/>
          <w:szCs w:val="23"/>
        </w:rPr>
        <w:t xml:space="preserve">ier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s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9F3B11">
        <w:rPr>
          <w:rFonts w:ascii="Calibri" w:eastAsia="Calibri" w:hAnsi="Calibri" w:cs="Calibri"/>
          <w:sz w:val="23"/>
          <w:szCs w:val="23"/>
        </w:rPr>
        <w:t>l</w:t>
      </w:r>
      <w:r w:rsidRPr="009F3B11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z w:val="23"/>
          <w:szCs w:val="23"/>
        </w:rPr>
        <w:t>it</w:t>
      </w:r>
      <w:r w:rsidRPr="009F3B11">
        <w:rPr>
          <w:rFonts w:ascii="Calibri" w:eastAsia="Calibri" w:hAnsi="Calibri" w:cs="Calibri"/>
          <w:spacing w:val="-2"/>
          <w:sz w:val="23"/>
          <w:szCs w:val="23"/>
        </w:rPr>
        <w:t>u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.</w:t>
      </w:r>
    </w:p>
    <w:p w:rsidR="00652394" w:rsidRDefault="00652394">
      <w:pPr>
        <w:ind w:left="242" w:right="213"/>
        <w:jc w:val="both"/>
        <w:rPr>
          <w:rFonts w:ascii="Calibri" w:eastAsia="Calibri" w:hAnsi="Calibri" w:cs="Calibri"/>
          <w:spacing w:val="-1"/>
          <w:sz w:val="23"/>
          <w:szCs w:val="23"/>
        </w:rPr>
      </w:pPr>
    </w:p>
    <w:p w:rsidR="00B62C66" w:rsidRPr="009F3B11" w:rsidRDefault="00214447" w:rsidP="00DD166F">
      <w:pPr>
        <w:ind w:right="213"/>
        <w:jc w:val="both"/>
        <w:rPr>
          <w:rFonts w:ascii="Calibri" w:eastAsia="Calibri" w:hAnsi="Calibri" w:cs="Calibri"/>
          <w:sz w:val="23"/>
          <w:szCs w:val="23"/>
        </w:rPr>
      </w:pPr>
      <w:r w:rsidRPr="009F3B11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9F3B11">
        <w:rPr>
          <w:rFonts w:ascii="Calibri" w:eastAsia="Calibri" w:hAnsi="Calibri" w:cs="Calibri"/>
          <w:sz w:val="23"/>
          <w:szCs w:val="23"/>
        </w:rPr>
        <w:t>as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s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9F3B11">
        <w:rPr>
          <w:rFonts w:ascii="Calibri" w:eastAsia="Calibri" w:hAnsi="Calibri" w:cs="Calibri"/>
          <w:sz w:val="23"/>
          <w:szCs w:val="23"/>
        </w:rPr>
        <w:t>licit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ud</w:t>
      </w:r>
      <w:r w:rsidRPr="009F3B11">
        <w:rPr>
          <w:rFonts w:ascii="Calibri" w:eastAsia="Calibri" w:hAnsi="Calibri" w:cs="Calibri"/>
          <w:sz w:val="23"/>
          <w:szCs w:val="23"/>
        </w:rPr>
        <w:t>es</w:t>
      </w:r>
      <w:r w:rsidRPr="009F3B11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4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9F3B11">
        <w:rPr>
          <w:rFonts w:ascii="Calibri" w:eastAsia="Calibri" w:hAnsi="Calibri" w:cs="Calibri"/>
          <w:sz w:val="23"/>
          <w:szCs w:val="23"/>
        </w:rPr>
        <w:t>evisi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ó</w:t>
      </w:r>
      <w:r w:rsidRPr="009F3B11">
        <w:rPr>
          <w:rFonts w:ascii="Calibri" w:eastAsia="Calibri" w:hAnsi="Calibri" w:cs="Calibri"/>
          <w:sz w:val="23"/>
          <w:szCs w:val="23"/>
        </w:rPr>
        <w:t>n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z w:val="23"/>
          <w:szCs w:val="23"/>
        </w:rPr>
        <w:t>ali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f</w:t>
      </w:r>
      <w:r w:rsidRPr="009F3B11">
        <w:rPr>
          <w:rFonts w:ascii="Calibri" w:eastAsia="Calibri" w:hAnsi="Calibri" w:cs="Calibri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z w:val="23"/>
          <w:szCs w:val="23"/>
        </w:rPr>
        <w:t>a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9F3B11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9F3B11">
        <w:rPr>
          <w:rFonts w:ascii="Calibri" w:eastAsia="Calibri" w:hAnsi="Calibri" w:cs="Calibri"/>
          <w:sz w:val="23"/>
          <w:szCs w:val="23"/>
        </w:rPr>
        <w:t>s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f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in</w:t>
      </w:r>
      <w:r w:rsidRPr="009F3B11">
        <w:rPr>
          <w:rFonts w:ascii="Calibri" w:eastAsia="Calibri" w:hAnsi="Calibri" w:cs="Calibri"/>
          <w:sz w:val="23"/>
          <w:szCs w:val="23"/>
        </w:rPr>
        <w:t>ales</w:t>
      </w:r>
      <w:r w:rsidRPr="009F3B11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9F3B11">
        <w:rPr>
          <w:rFonts w:ascii="Calibri" w:eastAsia="Calibri" w:hAnsi="Calibri" w:cs="Calibri"/>
          <w:sz w:val="23"/>
          <w:szCs w:val="23"/>
        </w:rPr>
        <w:t xml:space="preserve">e 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co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rr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9F3B11">
        <w:rPr>
          <w:rFonts w:ascii="Calibri" w:eastAsia="Calibri" w:hAnsi="Calibri" w:cs="Calibri"/>
          <w:sz w:val="23"/>
          <w:szCs w:val="23"/>
        </w:rPr>
        <w:t>án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t</w:t>
      </w:r>
      <w:r w:rsidRPr="009F3B11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9F3B11">
        <w:rPr>
          <w:rFonts w:ascii="Calibri" w:eastAsia="Calibri" w:hAnsi="Calibri" w:cs="Calibri"/>
          <w:sz w:val="23"/>
          <w:szCs w:val="23"/>
        </w:rPr>
        <w:t>a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9F3B11">
        <w:rPr>
          <w:rFonts w:ascii="Calibri" w:eastAsia="Calibri" w:hAnsi="Calibri" w:cs="Calibri"/>
          <w:sz w:val="23"/>
          <w:szCs w:val="23"/>
        </w:rPr>
        <w:t>la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o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a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los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D</w:t>
      </w:r>
      <w:r w:rsidRPr="009F3B11">
        <w:rPr>
          <w:rFonts w:ascii="Calibri" w:eastAsia="Calibri" w:hAnsi="Calibri" w:cs="Calibri"/>
          <w:spacing w:val="-2"/>
          <w:sz w:val="23"/>
          <w:szCs w:val="23"/>
        </w:rPr>
        <w:t>o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z w:val="23"/>
          <w:szCs w:val="23"/>
        </w:rPr>
        <w:t>en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9F3B11">
        <w:rPr>
          <w:rFonts w:ascii="Calibri" w:eastAsia="Calibri" w:hAnsi="Calibri" w:cs="Calibri"/>
          <w:sz w:val="23"/>
          <w:szCs w:val="23"/>
        </w:rPr>
        <w:t>es</w:t>
      </w:r>
      <w:r w:rsidRPr="009F3B11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el Mó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du</w:t>
      </w:r>
      <w:r w:rsidRPr="009F3B11">
        <w:rPr>
          <w:rFonts w:ascii="Calibri" w:eastAsia="Calibri" w:hAnsi="Calibri" w:cs="Calibri"/>
          <w:sz w:val="23"/>
          <w:szCs w:val="23"/>
        </w:rPr>
        <w:t>lo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afe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z w:val="23"/>
          <w:szCs w:val="23"/>
        </w:rPr>
        <w:t>ta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9F3B11">
        <w:rPr>
          <w:rFonts w:ascii="Calibri" w:eastAsia="Calibri" w:hAnsi="Calibri" w:cs="Calibri"/>
          <w:sz w:val="23"/>
          <w:szCs w:val="23"/>
        </w:rPr>
        <w:t>.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El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9F3B11">
        <w:rPr>
          <w:rFonts w:ascii="Calibri" w:eastAsia="Calibri" w:hAnsi="Calibri" w:cs="Calibri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s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9F3B11">
        <w:rPr>
          <w:rFonts w:ascii="Calibri" w:eastAsia="Calibri" w:hAnsi="Calibri" w:cs="Calibri"/>
          <w:sz w:val="23"/>
          <w:szCs w:val="23"/>
        </w:rPr>
        <w:t>o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ebe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9F3B11">
        <w:rPr>
          <w:rFonts w:ascii="Calibri" w:eastAsia="Calibri" w:hAnsi="Calibri" w:cs="Calibri"/>
          <w:sz w:val="23"/>
          <w:szCs w:val="23"/>
        </w:rPr>
        <w:t>á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x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9F3B11">
        <w:rPr>
          <w:rFonts w:ascii="Calibri" w:eastAsia="Calibri" w:hAnsi="Calibri" w:cs="Calibri"/>
          <w:sz w:val="23"/>
          <w:szCs w:val="23"/>
        </w:rPr>
        <w:t>ed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ir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en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 w:rsidRPr="009F3B11">
        <w:rPr>
          <w:rFonts w:ascii="Calibri" w:eastAsia="Calibri" w:hAnsi="Calibri" w:cs="Calibri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z w:val="23"/>
          <w:szCs w:val="23"/>
        </w:rPr>
        <w:t>o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ías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co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rr</w:t>
      </w:r>
      <w:r w:rsidRPr="009F3B11">
        <w:rPr>
          <w:rFonts w:ascii="Calibri" w:eastAsia="Calibri" w:hAnsi="Calibri" w:cs="Calibri"/>
          <w:sz w:val="23"/>
          <w:szCs w:val="23"/>
        </w:rPr>
        <w:t>i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9F3B11">
        <w:rPr>
          <w:rFonts w:ascii="Calibri" w:eastAsia="Calibri" w:hAnsi="Calibri" w:cs="Calibri"/>
          <w:sz w:val="23"/>
          <w:szCs w:val="23"/>
        </w:rPr>
        <w:t>s</w:t>
      </w:r>
      <w:r w:rsidRPr="009F3B11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a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9F3B11">
        <w:rPr>
          <w:rFonts w:ascii="Calibri" w:eastAsia="Calibri" w:hAnsi="Calibri" w:cs="Calibri"/>
          <w:sz w:val="23"/>
          <w:szCs w:val="23"/>
        </w:rPr>
        <w:t>a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9F3B11">
        <w:rPr>
          <w:rFonts w:ascii="Calibri" w:eastAsia="Calibri" w:hAnsi="Calibri" w:cs="Calibri"/>
          <w:sz w:val="23"/>
          <w:szCs w:val="23"/>
        </w:rPr>
        <w:t xml:space="preserve">tir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>la</w:t>
      </w:r>
      <w:r w:rsidRPr="009F3B11"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9F3B11">
        <w:rPr>
          <w:rFonts w:ascii="Calibri" w:eastAsia="Calibri" w:hAnsi="Calibri" w:cs="Calibri"/>
          <w:sz w:val="23"/>
          <w:szCs w:val="23"/>
        </w:rPr>
        <w:t>epci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ó</w:t>
      </w:r>
      <w:r w:rsidRPr="009F3B11">
        <w:rPr>
          <w:rFonts w:ascii="Calibri" w:eastAsia="Calibri" w:hAnsi="Calibri" w:cs="Calibri"/>
          <w:sz w:val="23"/>
          <w:szCs w:val="23"/>
        </w:rPr>
        <w:t>n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9F3B11">
        <w:rPr>
          <w:rFonts w:ascii="Calibri" w:eastAsia="Calibri" w:hAnsi="Calibri" w:cs="Calibri"/>
          <w:sz w:val="23"/>
          <w:szCs w:val="23"/>
        </w:rPr>
        <w:t>e</w:t>
      </w:r>
      <w:r w:rsidRPr="009F3B1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9F3B11">
        <w:rPr>
          <w:rFonts w:ascii="Calibri" w:eastAsia="Calibri" w:hAnsi="Calibri" w:cs="Calibri"/>
          <w:sz w:val="23"/>
          <w:szCs w:val="23"/>
        </w:rPr>
        <w:t xml:space="preserve">la </w:t>
      </w:r>
      <w:r w:rsidRPr="009F3B11">
        <w:rPr>
          <w:rFonts w:ascii="Calibri" w:eastAsia="Calibri" w:hAnsi="Calibri" w:cs="Calibri"/>
          <w:spacing w:val="1"/>
          <w:sz w:val="23"/>
          <w:szCs w:val="23"/>
        </w:rPr>
        <w:t>so</w:t>
      </w:r>
      <w:r w:rsidRPr="009F3B11">
        <w:rPr>
          <w:rFonts w:ascii="Calibri" w:eastAsia="Calibri" w:hAnsi="Calibri" w:cs="Calibri"/>
          <w:sz w:val="23"/>
          <w:szCs w:val="23"/>
        </w:rPr>
        <w:t>licit</w:t>
      </w:r>
      <w:r w:rsidRPr="009F3B11">
        <w:rPr>
          <w:rFonts w:ascii="Calibri" w:eastAsia="Calibri" w:hAnsi="Calibri" w:cs="Calibri"/>
          <w:spacing w:val="-1"/>
          <w:sz w:val="23"/>
          <w:szCs w:val="23"/>
        </w:rPr>
        <w:t>ud</w:t>
      </w:r>
      <w:r w:rsidR="00E83D45">
        <w:rPr>
          <w:rFonts w:ascii="Calibri" w:eastAsia="Calibri" w:hAnsi="Calibri" w:cs="Calibri"/>
          <w:spacing w:val="-1"/>
          <w:sz w:val="23"/>
          <w:szCs w:val="23"/>
        </w:rPr>
        <w:t xml:space="preserve"> y la Coordinación Académica procederá </w:t>
      </w:r>
      <w:r w:rsidR="005A78B5">
        <w:rPr>
          <w:rFonts w:ascii="Calibri" w:eastAsia="Calibri" w:hAnsi="Calibri" w:cs="Calibri"/>
          <w:spacing w:val="-1"/>
          <w:sz w:val="23"/>
          <w:szCs w:val="23"/>
        </w:rPr>
        <w:t xml:space="preserve">al registro de la calificación </w:t>
      </w:r>
      <w:r w:rsidR="00E83D45">
        <w:rPr>
          <w:rFonts w:ascii="Calibri" w:eastAsia="Calibri" w:hAnsi="Calibri" w:cs="Calibri"/>
          <w:spacing w:val="-1"/>
          <w:sz w:val="23"/>
          <w:szCs w:val="23"/>
        </w:rPr>
        <w:t>conforme al dictamen del docente</w:t>
      </w:r>
      <w:r w:rsidRPr="009F3B11">
        <w:rPr>
          <w:rFonts w:ascii="Calibri" w:eastAsia="Calibri" w:hAnsi="Calibri" w:cs="Calibri"/>
          <w:sz w:val="23"/>
          <w:szCs w:val="23"/>
        </w:rPr>
        <w:t>.</w:t>
      </w:r>
    </w:p>
    <w:p w:rsidR="00E83D45" w:rsidRPr="004734DB" w:rsidRDefault="00214447" w:rsidP="004734DB">
      <w:pPr>
        <w:pStyle w:val="Ttulo1"/>
        <w:numPr>
          <w:ilvl w:val="0"/>
          <w:numId w:val="0"/>
        </w:numPr>
        <w:rPr>
          <w:rStyle w:val="Ttulo2Car"/>
          <w:rFonts w:asciiTheme="minorHAnsi" w:hAnsiTheme="minorHAnsi"/>
          <w:b/>
          <w:i w:val="0"/>
          <w:sz w:val="24"/>
          <w:szCs w:val="24"/>
        </w:rPr>
      </w:pPr>
      <w:bookmarkStart w:id="46" w:name="_Toc480826964"/>
      <w:r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 xml:space="preserve">Art. </w:t>
      </w:r>
      <w:r w:rsidR="00E83D45"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>3</w:t>
      </w:r>
      <w:r w:rsidR="00343855"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>9</w:t>
      </w:r>
      <w:r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 xml:space="preserve">. </w:t>
      </w:r>
      <w:r w:rsidR="00E83D45"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>De la entrega de las planillas y actas de calificaciones</w:t>
      </w:r>
      <w:bookmarkEnd w:id="46"/>
      <w:r w:rsidR="00E83D45" w:rsidRPr="004734DB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 </w:t>
      </w:r>
    </w:p>
    <w:p w:rsidR="00582651" w:rsidRDefault="00214447" w:rsidP="00637E62">
      <w:pPr>
        <w:ind w:right="201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 xml:space="preserve">Las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ali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ac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 xml:space="preserve">es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ser ase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il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 Cali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acio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 xml:space="preserve">s </w:t>
      </w:r>
      <w:r w:rsidR="009250E2">
        <w:rPr>
          <w:rFonts w:ascii="Calibri" w:eastAsia="Calibri" w:hAnsi="Calibri" w:cs="Calibri"/>
          <w:sz w:val="24"/>
          <w:szCs w:val="24"/>
        </w:rPr>
        <w:t xml:space="preserve">de Proceso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orr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="00D86094">
        <w:rPr>
          <w:rFonts w:ascii="Calibri" w:eastAsia="Calibri" w:hAnsi="Calibri" w:cs="Calibri"/>
          <w:sz w:val="24"/>
          <w:szCs w:val="24"/>
        </w:rPr>
        <w:t>, firmadas por el docente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ega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as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Coor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ación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Aca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é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en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 xml:space="preserve">n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mayor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83D45">
        <w:rPr>
          <w:rFonts w:ascii="Calibri" w:eastAsia="Calibri" w:hAnsi="Calibri" w:cs="Calibri"/>
          <w:sz w:val="24"/>
          <w:szCs w:val="24"/>
        </w:rPr>
        <w:t>z</w:t>
      </w:r>
      <w:r w:rsidRPr="009F3B1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 xml:space="preserve">ías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F3B11">
        <w:rPr>
          <w:rFonts w:ascii="Calibri" w:eastAsia="Calibri" w:hAnsi="Calibri" w:cs="Calibri"/>
          <w:sz w:val="24"/>
          <w:szCs w:val="24"/>
        </w:rPr>
        <w:t>á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iles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9F3B11">
        <w:rPr>
          <w:rFonts w:ascii="Calibri" w:eastAsia="Calibri" w:hAnsi="Calibri" w:cs="Calibri"/>
          <w:sz w:val="24"/>
          <w:szCs w:val="24"/>
        </w:rPr>
        <w:t>és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A4122">
        <w:rPr>
          <w:rFonts w:ascii="Calibri" w:eastAsia="Calibri" w:hAnsi="Calibri" w:cs="Calibri"/>
          <w:spacing w:val="-1"/>
          <w:sz w:val="24"/>
          <w:szCs w:val="24"/>
        </w:rPr>
        <w:t xml:space="preserve">aplicada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.</w:t>
      </w:r>
      <w:r w:rsidR="00E83D45">
        <w:rPr>
          <w:rFonts w:ascii="Calibri" w:eastAsia="Calibri" w:hAnsi="Calibri" w:cs="Calibri"/>
          <w:sz w:val="24"/>
          <w:szCs w:val="24"/>
        </w:rPr>
        <w:t xml:space="preserve"> La </w:t>
      </w:r>
      <w:r w:rsidR="005A78B5">
        <w:rPr>
          <w:rFonts w:ascii="Calibri" w:eastAsia="Calibri" w:hAnsi="Calibri" w:cs="Calibri"/>
          <w:sz w:val="24"/>
          <w:szCs w:val="24"/>
        </w:rPr>
        <w:t xml:space="preserve">Coordinación Académica </w:t>
      </w:r>
      <w:r w:rsidR="00D86094">
        <w:rPr>
          <w:rFonts w:ascii="Calibri" w:eastAsia="Calibri" w:hAnsi="Calibri" w:cs="Calibri"/>
          <w:sz w:val="24"/>
          <w:szCs w:val="24"/>
        </w:rPr>
        <w:t xml:space="preserve">procederá al registro electrónico de las calificaciones y </w:t>
      </w:r>
      <w:r w:rsidR="009250E2">
        <w:rPr>
          <w:rFonts w:ascii="Calibri" w:eastAsia="Calibri" w:hAnsi="Calibri" w:cs="Calibri"/>
          <w:sz w:val="24"/>
          <w:szCs w:val="24"/>
        </w:rPr>
        <w:t xml:space="preserve">emitirá </w:t>
      </w:r>
      <w:r w:rsidR="00D86094">
        <w:rPr>
          <w:rFonts w:ascii="Calibri" w:eastAsia="Calibri" w:hAnsi="Calibri" w:cs="Calibri"/>
          <w:sz w:val="24"/>
          <w:szCs w:val="24"/>
        </w:rPr>
        <w:t>el Acta Final</w:t>
      </w:r>
      <w:r w:rsidR="00637E62">
        <w:rPr>
          <w:rFonts w:ascii="Calibri" w:eastAsia="Calibri" w:hAnsi="Calibri" w:cs="Calibri"/>
          <w:sz w:val="24"/>
          <w:szCs w:val="24"/>
        </w:rPr>
        <w:t xml:space="preserve"> en triplicado, libre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637E62" w:rsidRPr="009F3B11">
        <w:rPr>
          <w:rFonts w:ascii="Calibri" w:eastAsia="Calibri" w:hAnsi="Calibri" w:cs="Calibri"/>
          <w:sz w:val="24"/>
          <w:szCs w:val="24"/>
        </w:rPr>
        <w:t>e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7E62" w:rsidRPr="009F3B11">
        <w:rPr>
          <w:rFonts w:ascii="Calibri" w:eastAsia="Calibri" w:hAnsi="Calibri" w:cs="Calibri"/>
          <w:sz w:val="24"/>
          <w:szCs w:val="24"/>
        </w:rPr>
        <w:t>e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7E62"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637E62" w:rsidRPr="009F3B11">
        <w:rPr>
          <w:rFonts w:ascii="Calibri" w:eastAsia="Calibri" w:hAnsi="Calibri" w:cs="Calibri"/>
          <w:sz w:val="24"/>
          <w:szCs w:val="24"/>
        </w:rPr>
        <w:t>ie</w:t>
      </w:r>
      <w:r w:rsidR="00637E62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7E62" w:rsidRPr="009F3B11">
        <w:rPr>
          <w:rFonts w:ascii="Calibri" w:eastAsia="Calibri" w:hAnsi="Calibri" w:cs="Calibri"/>
          <w:sz w:val="24"/>
          <w:szCs w:val="24"/>
        </w:rPr>
        <w:t xml:space="preserve">as, 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37E62" w:rsidRPr="009F3B11">
        <w:rPr>
          <w:rFonts w:ascii="Calibri" w:eastAsia="Calibri" w:hAnsi="Calibri" w:cs="Calibri"/>
          <w:sz w:val="24"/>
          <w:szCs w:val="24"/>
        </w:rPr>
        <w:t>acha</w:t>
      </w:r>
      <w:r w:rsidR="00637E62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7E62" w:rsidRPr="009F3B11">
        <w:rPr>
          <w:rFonts w:ascii="Calibri" w:eastAsia="Calibri" w:hAnsi="Calibri" w:cs="Calibri"/>
          <w:sz w:val="24"/>
          <w:szCs w:val="24"/>
        </w:rPr>
        <w:t>ras o</w:t>
      </w:r>
      <w:r w:rsidR="00637E62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637E62" w:rsidRPr="009F3B11">
        <w:rPr>
          <w:rFonts w:ascii="Calibri" w:eastAsia="Calibri" w:hAnsi="Calibri" w:cs="Calibri"/>
          <w:sz w:val="24"/>
          <w:szCs w:val="24"/>
        </w:rPr>
        <w:t>ras</w:t>
      </w:r>
      <w:r w:rsidR="00637E62"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7E62" w:rsidRPr="009F3B11">
        <w:rPr>
          <w:rFonts w:ascii="Calibri" w:eastAsia="Calibri" w:hAnsi="Calibri" w:cs="Calibri"/>
          <w:sz w:val="24"/>
          <w:szCs w:val="24"/>
        </w:rPr>
        <w:t>a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7E62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7E62" w:rsidRPr="009F3B11">
        <w:rPr>
          <w:rFonts w:ascii="Calibri" w:eastAsia="Calibri" w:hAnsi="Calibri" w:cs="Calibri"/>
          <w:sz w:val="24"/>
          <w:szCs w:val="24"/>
        </w:rPr>
        <w:t>ras y</w:t>
      </w:r>
      <w:r w:rsidR="00637E62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7E62" w:rsidRPr="009F3B11">
        <w:rPr>
          <w:rFonts w:ascii="Calibri" w:eastAsia="Calibri" w:hAnsi="Calibri" w:cs="Calibri"/>
          <w:sz w:val="24"/>
          <w:szCs w:val="24"/>
        </w:rPr>
        <w:t>es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7E62" w:rsidRPr="009F3B11">
        <w:rPr>
          <w:rFonts w:ascii="Calibri" w:eastAsia="Calibri" w:hAnsi="Calibri" w:cs="Calibri"/>
          <w:sz w:val="24"/>
          <w:szCs w:val="24"/>
        </w:rPr>
        <w:t xml:space="preserve">acios 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q</w:t>
      </w:r>
      <w:r w:rsidR="00637E62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7E62" w:rsidRPr="009F3B11">
        <w:rPr>
          <w:rFonts w:ascii="Calibri" w:eastAsia="Calibri" w:hAnsi="Calibri" w:cs="Calibri"/>
          <w:sz w:val="24"/>
          <w:szCs w:val="24"/>
        </w:rPr>
        <w:t>e</w:t>
      </w:r>
      <w:r w:rsidR="00637E62"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637E62"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7E62" w:rsidRPr="009F3B11">
        <w:rPr>
          <w:rFonts w:ascii="Calibri" w:eastAsia="Calibri" w:hAnsi="Calibri" w:cs="Calibri"/>
          <w:sz w:val="24"/>
          <w:szCs w:val="24"/>
        </w:rPr>
        <w:t>osi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7E62" w:rsidRPr="009F3B11">
        <w:rPr>
          <w:rFonts w:ascii="Calibri" w:eastAsia="Calibri" w:hAnsi="Calibri" w:cs="Calibri"/>
          <w:sz w:val="24"/>
          <w:szCs w:val="24"/>
        </w:rPr>
        <w:t>il</w:t>
      </w:r>
      <w:r w:rsidR="00637E62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7E62"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37E62" w:rsidRPr="009F3B11">
        <w:rPr>
          <w:rFonts w:ascii="Calibri" w:eastAsia="Calibri" w:hAnsi="Calibri" w:cs="Calibri"/>
          <w:sz w:val="24"/>
          <w:szCs w:val="24"/>
        </w:rPr>
        <w:t>en</w:t>
      </w:r>
      <w:r w:rsidR="00637E62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637E62"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ñ</w:t>
      </w:r>
      <w:r w:rsidR="00637E62" w:rsidRPr="009F3B11">
        <w:rPr>
          <w:rFonts w:ascii="Calibri" w:eastAsia="Calibri" w:hAnsi="Calibri" w:cs="Calibri"/>
          <w:sz w:val="24"/>
          <w:szCs w:val="24"/>
        </w:rPr>
        <w:t>a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7E62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7E62" w:rsidRPr="009F3B11">
        <w:rPr>
          <w:rFonts w:ascii="Calibri" w:eastAsia="Calibri" w:hAnsi="Calibri" w:cs="Calibri"/>
          <w:sz w:val="24"/>
          <w:szCs w:val="24"/>
        </w:rPr>
        <w:t>os</w:t>
      </w:r>
      <w:r w:rsidR="00637E62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7E62" w:rsidRPr="009F3B11">
        <w:rPr>
          <w:rFonts w:ascii="Calibri" w:eastAsia="Calibri" w:hAnsi="Calibri" w:cs="Calibri"/>
          <w:sz w:val="24"/>
          <w:szCs w:val="24"/>
        </w:rPr>
        <w:t>o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7E62" w:rsidRPr="009F3B11">
        <w:rPr>
          <w:rFonts w:ascii="Calibri" w:eastAsia="Calibri" w:hAnsi="Calibri" w:cs="Calibri"/>
          <w:sz w:val="24"/>
          <w:szCs w:val="24"/>
        </w:rPr>
        <w:t>m</w:t>
      </w:r>
      <w:r w:rsidR="00637E62" w:rsidRPr="009F3B11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7E62" w:rsidRPr="009F3B11">
        <w:rPr>
          <w:rFonts w:ascii="Calibri" w:eastAsia="Calibri" w:hAnsi="Calibri" w:cs="Calibri"/>
          <w:sz w:val="24"/>
          <w:szCs w:val="24"/>
        </w:rPr>
        <w:t>i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637E62" w:rsidRPr="009F3B11">
        <w:rPr>
          <w:rFonts w:ascii="Calibri" w:eastAsia="Calibri" w:hAnsi="Calibri" w:cs="Calibri"/>
          <w:sz w:val="24"/>
          <w:szCs w:val="24"/>
        </w:rPr>
        <w:t>i</w:t>
      </w:r>
      <w:r w:rsidR="00637E62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7E62" w:rsidRPr="009F3B11">
        <w:rPr>
          <w:rFonts w:ascii="Calibri" w:eastAsia="Calibri" w:hAnsi="Calibri" w:cs="Calibri"/>
          <w:sz w:val="24"/>
          <w:szCs w:val="24"/>
        </w:rPr>
        <w:t>ac</w:t>
      </w:r>
      <w:r w:rsidR="00637E62" w:rsidRPr="009F3B11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637E62" w:rsidRPr="009F3B11">
        <w:rPr>
          <w:rFonts w:ascii="Calibri" w:eastAsia="Calibri" w:hAnsi="Calibri" w:cs="Calibri"/>
          <w:sz w:val="24"/>
          <w:szCs w:val="24"/>
        </w:rPr>
        <w:t>o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7E62" w:rsidRPr="009F3B11">
        <w:rPr>
          <w:rFonts w:ascii="Calibri" w:eastAsia="Calibri" w:hAnsi="Calibri" w:cs="Calibri"/>
          <w:sz w:val="24"/>
          <w:szCs w:val="24"/>
        </w:rPr>
        <w:t xml:space="preserve">es 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7E62" w:rsidRPr="009F3B11">
        <w:rPr>
          <w:rFonts w:ascii="Calibri" w:eastAsia="Calibri" w:hAnsi="Calibri" w:cs="Calibri"/>
          <w:sz w:val="24"/>
          <w:szCs w:val="24"/>
        </w:rPr>
        <w:t>l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37E62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7E62" w:rsidRPr="009F3B11">
        <w:rPr>
          <w:rFonts w:ascii="Calibri" w:eastAsia="Calibri" w:hAnsi="Calibri" w:cs="Calibri"/>
          <w:sz w:val="24"/>
          <w:szCs w:val="24"/>
        </w:rPr>
        <w:t>ri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37E62" w:rsidRPr="009F3B11">
        <w:rPr>
          <w:rFonts w:ascii="Calibri" w:eastAsia="Calibri" w:hAnsi="Calibri" w:cs="Calibri"/>
          <w:sz w:val="24"/>
          <w:szCs w:val="24"/>
        </w:rPr>
        <w:t>r</w:t>
      </w:r>
      <w:r w:rsidR="00637E62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37E62" w:rsidRPr="009F3B11">
        <w:rPr>
          <w:rFonts w:ascii="Calibri" w:eastAsia="Calibri" w:hAnsi="Calibri" w:cs="Calibri"/>
          <w:sz w:val="24"/>
          <w:szCs w:val="24"/>
        </w:rPr>
        <w:t>s</w:t>
      </w:r>
      <w:r w:rsidR="00637E62">
        <w:rPr>
          <w:rFonts w:ascii="Calibri" w:eastAsia="Calibri" w:hAnsi="Calibri" w:cs="Calibri"/>
          <w:sz w:val="24"/>
          <w:szCs w:val="24"/>
        </w:rPr>
        <w:t xml:space="preserve">, que deberán ser </w:t>
      </w:r>
      <w:r w:rsidR="00637E62" w:rsidRPr="00973F1E">
        <w:rPr>
          <w:rFonts w:ascii="Calibri" w:eastAsia="Calibri" w:hAnsi="Calibri" w:cs="Calibri"/>
          <w:sz w:val="24"/>
          <w:szCs w:val="24"/>
        </w:rPr>
        <w:t>firmados</w:t>
      </w:r>
      <w:r w:rsidRPr="00973F1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73F1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73F1E">
        <w:rPr>
          <w:rFonts w:ascii="Calibri" w:eastAsia="Calibri" w:hAnsi="Calibri" w:cs="Calibri"/>
          <w:sz w:val="24"/>
          <w:szCs w:val="24"/>
        </w:rPr>
        <w:t>r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73F1E">
        <w:rPr>
          <w:rFonts w:ascii="Calibri" w:eastAsia="Calibri" w:hAnsi="Calibri" w:cs="Calibri"/>
          <w:sz w:val="24"/>
          <w:szCs w:val="24"/>
        </w:rPr>
        <w:t>el</w:t>
      </w:r>
      <w:r w:rsidRPr="00973F1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73F1E">
        <w:rPr>
          <w:rFonts w:ascii="Calibri" w:eastAsia="Calibri" w:hAnsi="Calibri" w:cs="Calibri"/>
          <w:sz w:val="24"/>
          <w:szCs w:val="24"/>
        </w:rPr>
        <w:t>o</w:t>
      </w:r>
      <w:r w:rsidRPr="00973F1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73F1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73F1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73F1E">
        <w:rPr>
          <w:rFonts w:ascii="Calibri" w:eastAsia="Calibri" w:hAnsi="Calibri" w:cs="Calibri"/>
          <w:sz w:val="24"/>
          <w:szCs w:val="24"/>
        </w:rPr>
        <w:t>e</w:t>
      </w:r>
      <w:r w:rsidR="00637E62">
        <w:rPr>
          <w:rFonts w:ascii="Calibri" w:eastAsia="Calibri" w:hAnsi="Calibri" w:cs="Calibri"/>
          <w:sz w:val="24"/>
          <w:szCs w:val="24"/>
        </w:rPr>
        <w:t>.</w:t>
      </w:r>
      <w:r w:rsidRPr="00973F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A6D5B">
        <w:rPr>
          <w:rFonts w:ascii="Calibri" w:eastAsia="Calibri" w:hAnsi="Calibri" w:cs="Calibri"/>
          <w:sz w:val="24"/>
          <w:szCs w:val="24"/>
        </w:rPr>
        <w:t xml:space="preserve">Para </w:t>
      </w:r>
      <w:r w:rsidR="00637E62">
        <w:rPr>
          <w:rFonts w:ascii="Calibri" w:eastAsia="Calibri" w:hAnsi="Calibri" w:cs="Calibri"/>
          <w:sz w:val="24"/>
          <w:szCs w:val="24"/>
        </w:rPr>
        <w:t>la firma de las actas, el</w:t>
      </w:r>
      <w:r w:rsidR="008A6D5B">
        <w:rPr>
          <w:rFonts w:ascii="Calibri" w:eastAsia="Calibri" w:hAnsi="Calibri" w:cs="Calibri"/>
          <w:sz w:val="24"/>
          <w:szCs w:val="24"/>
        </w:rPr>
        <w:t xml:space="preserve"> docente deberá tener a vista la Planilla de Calificaciones de Pro</w:t>
      </w:r>
      <w:r w:rsidR="00B33F59">
        <w:rPr>
          <w:rFonts w:ascii="Calibri" w:eastAsia="Calibri" w:hAnsi="Calibri" w:cs="Calibri"/>
          <w:sz w:val="24"/>
          <w:szCs w:val="24"/>
        </w:rPr>
        <w:t>c</w:t>
      </w:r>
      <w:r w:rsidR="008A6D5B">
        <w:rPr>
          <w:rFonts w:ascii="Calibri" w:eastAsia="Calibri" w:hAnsi="Calibri" w:cs="Calibri"/>
          <w:sz w:val="24"/>
          <w:szCs w:val="24"/>
        </w:rPr>
        <w:t xml:space="preserve">eso firmadas con anterioridad. </w:t>
      </w:r>
    </w:p>
    <w:p w:rsidR="00D86094" w:rsidRPr="004734DB" w:rsidRDefault="00214447" w:rsidP="004734DB">
      <w:pPr>
        <w:pStyle w:val="Ttulo1"/>
        <w:numPr>
          <w:ilvl w:val="0"/>
          <w:numId w:val="0"/>
        </w:numPr>
        <w:rPr>
          <w:rStyle w:val="Ttulo2Car"/>
          <w:rFonts w:asciiTheme="minorHAnsi" w:hAnsiTheme="minorHAnsi"/>
          <w:b/>
          <w:i w:val="0"/>
          <w:sz w:val="24"/>
          <w:szCs w:val="24"/>
        </w:rPr>
      </w:pPr>
      <w:bookmarkStart w:id="47" w:name="_Toc480826965"/>
      <w:r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 xml:space="preserve">Art. </w:t>
      </w:r>
      <w:r w:rsidR="00343855"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>40</w:t>
      </w:r>
      <w:r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>.</w:t>
      </w:r>
      <w:r w:rsidR="00343855"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 xml:space="preserve"> Del Promedio de Calificación Final </w:t>
      </w:r>
      <w:r w:rsidR="00652394" w:rsidRPr="00175737">
        <w:rPr>
          <w:rStyle w:val="Ttulo2Car"/>
          <w:rFonts w:asciiTheme="minorHAnsi" w:hAnsiTheme="minorHAnsi"/>
          <w:b/>
          <w:i w:val="0"/>
          <w:sz w:val="24"/>
          <w:szCs w:val="24"/>
          <w:highlight w:val="yellow"/>
        </w:rPr>
        <w:t>por ciclo y general</w:t>
      </w:r>
      <w:bookmarkEnd w:id="47"/>
      <w:r w:rsidRPr="004734DB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 </w:t>
      </w:r>
    </w:p>
    <w:p w:rsidR="00B62C66" w:rsidRPr="009F3B11" w:rsidRDefault="00637E62" w:rsidP="004734DB">
      <w:pPr>
        <w:ind w:right="2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partir de la Promoción XVII, e</w:t>
      </w:r>
      <w:bookmarkStart w:id="48" w:name="_GoBack"/>
      <w:bookmarkEnd w:id="48"/>
      <w:r w:rsidR="00214447" w:rsidRPr="009F3B11">
        <w:rPr>
          <w:rFonts w:ascii="Calibri" w:eastAsia="Calibri" w:hAnsi="Calibri" w:cs="Calibri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ome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ali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ación</w:t>
      </w:r>
      <w:r w:rsidR="00214447"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F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al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75737">
        <w:rPr>
          <w:rFonts w:ascii="Calibri" w:eastAsia="Calibri" w:hAnsi="Calibri" w:cs="Calibri"/>
          <w:spacing w:val="2"/>
          <w:sz w:val="24"/>
          <w:szCs w:val="24"/>
        </w:rPr>
        <w:t xml:space="preserve">General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ia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será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>a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e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iv</w:t>
      </w:r>
      <w:r w:rsidR="00214447" w:rsidRPr="009F3B11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ir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a </w:t>
      </w:r>
      <w:r w:rsidR="004F7A2A" w:rsidRPr="009F3B11">
        <w:rPr>
          <w:rFonts w:ascii="Calibri" w:eastAsia="Calibri" w:hAnsi="Calibri" w:cs="Calibri"/>
          <w:sz w:val="24"/>
          <w:szCs w:val="24"/>
        </w:rPr>
        <w:t>s</w:t>
      </w:r>
      <w:r w:rsidR="004F7A2A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4F7A2A" w:rsidRPr="009F3B11">
        <w:rPr>
          <w:rFonts w:ascii="Calibri" w:eastAsia="Calibri" w:hAnsi="Calibri" w:cs="Calibri"/>
          <w:sz w:val="24"/>
          <w:szCs w:val="24"/>
        </w:rPr>
        <w:t>m</w:t>
      </w:r>
      <w:r w:rsidR="004F7A2A" w:rsidRPr="009F3B11">
        <w:rPr>
          <w:rFonts w:ascii="Calibri" w:eastAsia="Calibri" w:hAnsi="Calibri" w:cs="Calibri"/>
          <w:spacing w:val="1"/>
          <w:sz w:val="24"/>
          <w:szCs w:val="24"/>
        </w:rPr>
        <w:t>at</w:t>
      </w:r>
      <w:r w:rsidR="004F7A2A" w:rsidRPr="009F3B11">
        <w:rPr>
          <w:rFonts w:ascii="Calibri" w:eastAsia="Calibri" w:hAnsi="Calibri" w:cs="Calibri"/>
          <w:sz w:val="24"/>
          <w:szCs w:val="24"/>
        </w:rPr>
        <w:t>or</w:t>
      </w:r>
      <w:r w:rsidR="004F7A2A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F7A2A">
        <w:rPr>
          <w:rFonts w:ascii="Calibri" w:eastAsia="Calibri" w:hAnsi="Calibri" w:cs="Calibri"/>
          <w:spacing w:val="-2"/>
          <w:sz w:val="24"/>
          <w:szCs w:val="24"/>
        </w:rPr>
        <w:t>a total</w:t>
      </w:r>
      <w:r w:rsidR="00214447" w:rsidRPr="009F3B11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las</w:t>
      </w:r>
      <w:r w:rsidR="00214447" w:rsidRPr="009F3B11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ali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acio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bt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as</w:t>
      </w:r>
      <w:r w:rsidR="00214447" w:rsidRPr="009F3B11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or</w:t>
      </w:r>
      <w:r w:rsidR="00214447" w:rsidRPr="009F3B11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el</w:t>
      </w:r>
      <w:r w:rsidR="00214447" w:rsidRPr="009F3B11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nú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14447" w:rsidRPr="009F3B11">
        <w:rPr>
          <w:rFonts w:ascii="Calibri" w:eastAsia="Calibri" w:hAnsi="Calibri" w:cs="Calibri"/>
          <w:sz w:val="24"/>
          <w:szCs w:val="24"/>
        </w:rPr>
        <w:t>ero</w:t>
      </w:r>
      <w:r w:rsidR="00FA4122">
        <w:rPr>
          <w:rFonts w:ascii="Calibri" w:eastAsia="Calibri" w:hAnsi="Calibri" w:cs="Calibri"/>
          <w:sz w:val="24"/>
          <w:szCs w:val="24"/>
        </w:rPr>
        <w:t xml:space="preserve"> total</w:t>
      </w:r>
      <w:r w:rsidR="00214447" w:rsidRPr="009F3B1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FA4122">
        <w:rPr>
          <w:rFonts w:ascii="Calibri" w:eastAsia="Calibri" w:hAnsi="Calibri" w:cs="Calibri"/>
          <w:spacing w:val="32"/>
          <w:sz w:val="24"/>
          <w:szCs w:val="24"/>
        </w:rPr>
        <w:t>mó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l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14447" w:rsidRPr="009F3B11">
        <w:rPr>
          <w:rFonts w:ascii="Calibri" w:eastAsia="Calibri" w:hAnsi="Calibri" w:cs="Calibri"/>
          <w:sz w:val="24"/>
          <w:szCs w:val="24"/>
        </w:rPr>
        <w:t>s</w:t>
      </w:r>
      <w:r w:rsidR="00582651">
        <w:rPr>
          <w:rFonts w:ascii="Calibri" w:eastAsia="Calibri" w:hAnsi="Calibri" w:cs="Calibri"/>
          <w:sz w:val="24"/>
          <w:szCs w:val="24"/>
        </w:rPr>
        <w:t xml:space="preserve"> del programa</w:t>
      </w:r>
      <w:r w:rsidR="00214447" w:rsidRPr="009F3B11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 xml:space="preserve">yas 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al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acio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es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214447" w:rsidRPr="009F3B11">
        <w:rPr>
          <w:rFonts w:ascii="Calibri" w:eastAsia="Calibri" w:hAnsi="Calibri" w:cs="Calibri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z w:val="24"/>
          <w:szCs w:val="24"/>
        </w:rPr>
        <w:t>ex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14447" w:rsidRPr="009F3B11">
        <w:rPr>
          <w:rFonts w:ascii="Calibri" w:eastAsia="Calibri" w:hAnsi="Calibri" w:cs="Calibri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z w:val="24"/>
          <w:szCs w:val="24"/>
        </w:rPr>
        <w:t>sa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14447" w:rsidRPr="009F3B11">
        <w:rPr>
          <w:rFonts w:ascii="Calibri" w:eastAsia="Calibri" w:hAnsi="Calibri" w:cs="Calibri"/>
          <w:sz w:val="24"/>
          <w:szCs w:val="24"/>
        </w:rPr>
        <w:t>as</w:t>
      </w:r>
      <w:r w:rsidR="00214447" w:rsidRPr="009F3B11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14447" w:rsidRPr="009F3B11">
        <w:rPr>
          <w:rFonts w:ascii="Calibri" w:eastAsia="Calibri" w:hAnsi="Calibri" w:cs="Calibri"/>
          <w:sz w:val="24"/>
          <w:szCs w:val="24"/>
        </w:rPr>
        <w:t>mé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214447" w:rsidRPr="009F3B11">
        <w:rPr>
          <w:rFonts w:ascii="Calibri" w:eastAsia="Calibri" w:hAnsi="Calibri" w:cs="Calibri"/>
          <w:sz w:val="24"/>
          <w:szCs w:val="24"/>
        </w:rPr>
        <w:t>i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14447" w:rsidRPr="009F3B11">
        <w:rPr>
          <w:rFonts w:ascii="Calibri" w:eastAsia="Calibri" w:hAnsi="Calibri" w:cs="Calibri"/>
          <w:sz w:val="24"/>
          <w:szCs w:val="24"/>
        </w:rPr>
        <w:t>am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14447"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14447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14447" w:rsidRPr="009F3B11">
        <w:rPr>
          <w:rFonts w:ascii="Calibri" w:eastAsia="Calibri" w:hAnsi="Calibri" w:cs="Calibri"/>
          <w:spacing w:val="2"/>
          <w:sz w:val="24"/>
          <w:szCs w:val="24"/>
        </w:rPr>
        <w:t>e</w:t>
      </w:r>
      <w:r w:rsidR="00FA4122">
        <w:rPr>
          <w:rFonts w:ascii="Calibri" w:eastAsia="Calibri" w:hAnsi="Calibri" w:cs="Calibri"/>
          <w:spacing w:val="2"/>
          <w:sz w:val="24"/>
          <w:szCs w:val="24"/>
        </w:rPr>
        <w:t xml:space="preserve"> y forman parte d</w:t>
      </w:r>
      <w:r w:rsidR="00FA4122"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A4122" w:rsidRPr="009F3B11">
        <w:rPr>
          <w:rFonts w:ascii="Calibri" w:eastAsia="Calibri" w:hAnsi="Calibri" w:cs="Calibri"/>
          <w:sz w:val="24"/>
          <w:szCs w:val="24"/>
        </w:rPr>
        <w:t>l Pl</w:t>
      </w:r>
      <w:r w:rsidR="00FA4122" w:rsidRPr="009F3B1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FA4122" w:rsidRPr="009F3B11">
        <w:rPr>
          <w:rFonts w:ascii="Calibri" w:eastAsia="Calibri" w:hAnsi="Calibri" w:cs="Calibri"/>
          <w:sz w:val="24"/>
          <w:szCs w:val="24"/>
        </w:rPr>
        <w:t>n</w:t>
      </w:r>
      <w:r w:rsidR="00FA4122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A4122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A4122" w:rsidRPr="009F3B11">
        <w:rPr>
          <w:rFonts w:ascii="Calibri" w:eastAsia="Calibri" w:hAnsi="Calibri" w:cs="Calibri"/>
          <w:sz w:val="24"/>
          <w:szCs w:val="24"/>
        </w:rPr>
        <w:t>e</w:t>
      </w:r>
      <w:r w:rsidR="00FA4122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A4122" w:rsidRPr="009F3B11">
        <w:rPr>
          <w:rFonts w:ascii="Calibri" w:eastAsia="Calibri" w:hAnsi="Calibri" w:cs="Calibri"/>
          <w:sz w:val="24"/>
          <w:szCs w:val="24"/>
        </w:rPr>
        <w:t>Es</w:t>
      </w:r>
      <w:r w:rsidR="00FA4122"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A4122" w:rsidRPr="009F3B1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FA4122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A4122" w:rsidRPr="009F3B11">
        <w:rPr>
          <w:rFonts w:ascii="Calibri" w:eastAsia="Calibri" w:hAnsi="Calibri" w:cs="Calibri"/>
          <w:sz w:val="24"/>
          <w:szCs w:val="24"/>
        </w:rPr>
        <w:t>ios</w:t>
      </w:r>
      <w:r w:rsidR="00FA4122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A4122"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A4122" w:rsidRPr="009F3B11">
        <w:rPr>
          <w:rFonts w:ascii="Calibri" w:eastAsia="Calibri" w:hAnsi="Calibri" w:cs="Calibri"/>
          <w:sz w:val="24"/>
          <w:szCs w:val="24"/>
        </w:rPr>
        <w:t>el</w:t>
      </w:r>
      <w:r w:rsidR="00FA4122"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A4122" w:rsidRPr="009F3B11">
        <w:rPr>
          <w:rFonts w:ascii="Calibri" w:eastAsia="Calibri" w:hAnsi="Calibri" w:cs="Calibri"/>
          <w:sz w:val="24"/>
          <w:szCs w:val="24"/>
        </w:rPr>
        <w:t>P</w:t>
      </w:r>
      <w:r w:rsidR="00FA4122" w:rsidRPr="009F3B11">
        <w:rPr>
          <w:rFonts w:ascii="Calibri" w:eastAsia="Calibri" w:hAnsi="Calibri" w:cs="Calibri"/>
          <w:spacing w:val="1"/>
          <w:sz w:val="24"/>
          <w:szCs w:val="24"/>
        </w:rPr>
        <w:t>r</w:t>
      </w:r>
      <w:r w:rsidR="00FA4122" w:rsidRPr="009F3B11">
        <w:rPr>
          <w:rFonts w:ascii="Calibri" w:eastAsia="Calibri" w:hAnsi="Calibri" w:cs="Calibri"/>
          <w:sz w:val="24"/>
          <w:szCs w:val="24"/>
        </w:rPr>
        <w:t>o</w:t>
      </w:r>
      <w:r w:rsidR="00FA4122" w:rsidRPr="009F3B11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FA4122" w:rsidRPr="009F3B11">
        <w:rPr>
          <w:rFonts w:ascii="Calibri" w:eastAsia="Calibri" w:hAnsi="Calibri" w:cs="Calibri"/>
          <w:sz w:val="24"/>
          <w:szCs w:val="24"/>
        </w:rPr>
        <w:t>ra</w:t>
      </w:r>
      <w:r w:rsidR="00FA4122"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FA4122" w:rsidRPr="009F3B11">
        <w:rPr>
          <w:rFonts w:ascii="Calibri" w:eastAsia="Calibri" w:hAnsi="Calibri" w:cs="Calibri"/>
          <w:sz w:val="24"/>
          <w:szCs w:val="24"/>
        </w:rPr>
        <w:t>a</w:t>
      </w:r>
      <w:r w:rsidR="00FA4122">
        <w:rPr>
          <w:rFonts w:ascii="Calibri" w:eastAsia="Calibri" w:hAnsi="Calibri" w:cs="Calibri"/>
          <w:sz w:val="24"/>
          <w:szCs w:val="24"/>
        </w:rPr>
        <w:t xml:space="preserve">. Para el cálculo del promedio de calificación por ciclo </w:t>
      </w:r>
      <w:r w:rsidR="00582651">
        <w:rPr>
          <w:rFonts w:ascii="Calibri" w:eastAsia="Calibri" w:hAnsi="Calibri" w:cs="Calibri"/>
          <w:sz w:val="24"/>
          <w:szCs w:val="24"/>
        </w:rPr>
        <w:t>se seguirá el mismo procedimiento, considerando el</w:t>
      </w:r>
      <w:r w:rsidR="00175737">
        <w:rPr>
          <w:rFonts w:ascii="Calibri" w:eastAsia="Calibri" w:hAnsi="Calibri" w:cs="Calibri"/>
          <w:sz w:val="24"/>
          <w:szCs w:val="24"/>
        </w:rPr>
        <w:t xml:space="preserve"> número total de módulo</w:t>
      </w:r>
      <w:r w:rsidR="00582651">
        <w:rPr>
          <w:rFonts w:ascii="Calibri" w:eastAsia="Calibri" w:hAnsi="Calibri" w:cs="Calibri"/>
          <w:sz w:val="24"/>
          <w:szCs w:val="24"/>
        </w:rPr>
        <w:t xml:space="preserve">s del ciclo. </w:t>
      </w:r>
    </w:p>
    <w:p w:rsidR="00652394" w:rsidRDefault="00652394">
      <w:pPr>
        <w:spacing w:before="1" w:line="280" w:lineRule="exact"/>
        <w:rPr>
          <w:sz w:val="28"/>
          <w:szCs w:val="28"/>
        </w:rPr>
      </w:pPr>
    </w:p>
    <w:p w:rsidR="00B62C66" w:rsidRPr="00AB1A29" w:rsidRDefault="00214447" w:rsidP="002859E2">
      <w:pPr>
        <w:pStyle w:val="Ttulo1"/>
        <w:numPr>
          <w:ilvl w:val="0"/>
          <w:numId w:val="0"/>
        </w:numPr>
        <w:ind w:left="720"/>
        <w:jc w:val="center"/>
        <w:rPr>
          <w:rFonts w:asciiTheme="minorHAnsi" w:eastAsia="Calibri" w:hAnsiTheme="minorHAnsi"/>
          <w:sz w:val="28"/>
          <w:szCs w:val="28"/>
        </w:rPr>
      </w:pPr>
      <w:bookmarkStart w:id="49" w:name="_Toc480826966"/>
      <w:r w:rsidRPr="00AB1A29">
        <w:rPr>
          <w:rFonts w:asciiTheme="minorHAnsi" w:eastAsia="Calibri" w:hAnsiTheme="minorHAnsi"/>
          <w:sz w:val="28"/>
          <w:szCs w:val="28"/>
        </w:rPr>
        <w:lastRenderedPageBreak/>
        <w:t>Capítulo 9: Disposiciones transitorias</w:t>
      </w:r>
      <w:bookmarkEnd w:id="49"/>
    </w:p>
    <w:p w:rsidR="00343855" w:rsidRPr="004734DB" w:rsidRDefault="00214447" w:rsidP="004734DB">
      <w:pPr>
        <w:pStyle w:val="Ttulo1"/>
        <w:numPr>
          <w:ilvl w:val="0"/>
          <w:numId w:val="0"/>
        </w:numPr>
        <w:rPr>
          <w:rStyle w:val="Ttulo2Car"/>
          <w:rFonts w:asciiTheme="minorHAnsi" w:hAnsiTheme="minorHAnsi"/>
          <w:b/>
          <w:i w:val="0"/>
          <w:sz w:val="24"/>
          <w:szCs w:val="24"/>
        </w:rPr>
      </w:pPr>
      <w:bookmarkStart w:id="50" w:name="_Toc480826967"/>
      <w:r w:rsidRPr="004734DB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Art. </w:t>
      </w:r>
      <w:r w:rsidR="007E3424" w:rsidRPr="004734DB">
        <w:rPr>
          <w:rStyle w:val="Ttulo2Car"/>
          <w:rFonts w:asciiTheme="minorHAnsi" w:hAnsiTheme="minorHAnsi"/>
          <w:b/>
          <w:i w:val="0"/>
          <w:sz w:val="24"/>
          <w:szCs w:val="24"/>
        </w:rPr>
        <w:t>4</w:t>
      </w:r>
      <w:r w:rsidR="00343855" w:rsidRPr="004734DB">
        <w:rPr>
          <w:rStyle w:val="Ttulo2Car"/>
          <w:rFonts w:asciiTheme="minorHAnsi" w:hAnsiTheme="minorHAnsi"/>
          <w:b/>
          <w:i w:val="0"/>
          <w:sz w:val="24"/>
          <w:szCs w:val="24"/>
        </w:rPr>
        <w:t>1</w:t>
      </w:r>
      <w:r w:rsidRPr="004734DB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. </w:t>
      </w:r>
      <w:r w:rsidR="00343855" w:rsidRPr="004734DB">
        <w:rPr>
          <w:rStyle w:val="Ttulo2Car"/>
          <w:rFonts w:asciiTheme="minorHAnsi" w:hAnsiTheme="minorHAnsi"/>
          <w:b/>
          <w:i w:val="0"/>
          <w:sz w:val="24"/>
          <w:szCs w:val="24"/>
        </w:rPr>
        <w:t>De la vigencia del Reglamento</w:t>
      </w:r>
      <w:bookmarkEnd w:id="50"/>
    </w:p>
    <w:p w:rsidR="00B62C66" w:rsidRPr="009F3B11" w:rsidRDefault="00214447" w:rsidP="004734DB">
      <w:pPr>
        <w:ind w:right="202"/>
        <w:jc w:val="both"/>
        <w:rPr>
          <w:rFonts w:ascii="Calibri" w:eastAsia="Calibri" w:hAnsi="Calibri" w:cs="Calibri"/>
          <w:sz w:val="24"/>
          <w:szCs w:val="24"/>
        </w:rPr>
      </w:pP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g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am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licará</w:t>
      </w:r>
      <w:r w:rsidRPr="009F3B1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ir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el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aca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é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 2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1</w:t>
      </w:r>
      <w:r w:rsidR="002F7D46">
        <w:rPr>
          <w:rFonts w:ascii="Calibri" w:eastAsia="Calibri" w:hAnsi="Calibri" w:cs="Calibri"/>
          <w:spacing w:val="2"/>
          <w:sz w:val="24"/>
          <w:szCs w:val="24"/>
        </w:rPr>
        <w:t>7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ará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s ma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ric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os</w:t>
      </w:r>
      <w:r w:rsidRPr="009F3B11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 xml:space="preserve">en </w:t>
      </w:r>
      <w:r w:rsidR="002F7D46">
        <w:rPr>
          <w:rFonts w:ascii="Calibri" w:eastAsia="Calibri" w:hAnsi="Calibri" w:cs="Calibri"/>
          <w:sz w:val="24"/>
          <w:szCs w:val="24"/>
        </w:rPr>
        <w:t>el Programa de Formación Inicial para la Función Judicial.</w:t>
      </w:r>
      <w:r w:rsidR="00343855">
        <w:rPr>
          <w:rFonts w:ascii="Calibri" w:eastAsia="Calibri" w:hAnsi="Calibri" w:cs="Calibri"/>
          <w:sz w:val="24"/>
          <w:szCs w:val="24"/>
        </w:rPr>
        <w:t xml:space="preserve"> P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rá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ser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vi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al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9F3B11">
        <w:rPr>
          <w:rFonts w:ascii="Calibri" w:eastAsia="Calibri" w:hAnsi="Calibri" w:cs="Calibri"/>
          <w:sz w:val="24"/>
          <w:szCs w:val="24"/>
        </w:rPr>
        <w:t xml:space="preserve">o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su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le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F3B11">
        <w:rPr>
          <w:rFonts w:ascii="Calibri" w:eastAsia="Calibri" w:hAnsi="Calibri" w:cs="Calibri"/>
          <w:sz w:val="24"/>
          <w:szCs w:val="24"/>
        </w:rPr>
        <w:t>aci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aj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o,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F3B11">
        <w:rPr>
          <w:rFonts w:ascii="Calibri" w:eastAsia="Calibri" w:hAnsi="Calibri" w:cs="Calibri"/>
          <w:sz w:val="24"/>
          <w:szCs w:val="24"/>
        </w:rPr>
        <w:t xml:space="preserve">i 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ecesari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9F3B11">
        <w:rPr>
          <w:rFonts w:ascii="Calibri" w:eastAsia="Calibri" w:hAnsi="Calibri" w:cs="Calibri"/>
          <w:sz w:val="24"/>
          <w:szCs w:val="24"/>
        </w:rPr>
        <w:t>.</w:t>
      </w:r>
    </w:p>
    <w:p w:rsidR="00343855" w:rsidRPr="004734DB" w:rsidRDefault="00214447" w:rsidP="004734DB">
      <w:pPr>
        <w:pStyle w:val="Ttulo1"/>
        <w:numPr>
          <w:ilvl w:val="0"/>
          <w:numId w:val="0"/>
        </w:numPr>
        <w:rPr>
          <w:rStyle w:val="Ttulo2Car"/>
          <w:rFonts w:asciiTheme="minorHAnsi" w:hAnsiTheme="minorHAnsi"/>
          <w:b/>
          <w:i w:val="0"/>
          <w:sz w:val="24"/>
          <w:szCs w:val="24"/>
        </w:rPr>
      </w:pPr>
      <w:bookmarkStart w:id="51" w:name="_Toc480826968"/>
      <w:r w:rsidRPr="004734DB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Art. </w:t>
      </w:r>
      <w:r w:rsidR="00343855" w:rsidRPr="004734DB">
        <w:rPr>
          <w:rStyle w:val="Ttulo2Car"/>
          <w:rFonts w:asciiTheme="minorHAnsi" w:hAnsiTheme="minorHAnsi"/>
          <w:b/>
          <w:i w:val="0"/>
          <w:sz w:val="24"/>
          <w:szCs w:val="24"/>
        </w:rPr>
        <w:t>42</w:t>
      </w:r>
      <w:r w:rsidRPr="004734DB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. </w:t>
      </w:r>
      <w:r w:rsidR="00343855" w:rsidRPr="004734DB">
        <w:rPr>
          <w:rStyle w:val="Ttulo2Car"/>
          <w:rFonts w:asciiTheme="minorHAnsi" w:hAnsiTheme="minorHAnsi"/>
          <w:b/>
          <w:i w:val="0"/>
          <w:sz w:val="24"/>
          <w:szCs w:val="24"/>
        </w:rPr>
        <w:t>De la atención de situaciones emergentes</w:t>
      </w:r>
      <w:bookmarkEnd w:id="51"/>
      <w:r w:rsidRPr="004734DB">
        <w:rPr>
          <w:rStyle w:val="Ttulo2Car"/>
          <w:rFonts w:asciiTheme="minorHAnsi" w:hAnsiTheme="minorHAnsi"/>
          <w:b/>
          <w:i w:val="0"/>
          <w:sz w:val="24"/>
          <w:szCs w:val="24"/>
        </w:rPr>
        <w:t xml:space="preserve"> </w:t>
      </w:r>
    </w:p>
    <w:p w:rsidR="00B62C66" w:rsidRPr="009F3B11" w:rsidRDefault="00214447" w:rsidP="001772A1">
      <w:pPr>
        <w:ind w:right="210"/>
        <w:rPr>
          <w:rFonts w:ascii="Calibri" w:eastAsia="Calibri" w:hAnsi="Calibri" w:cs="Calibri"/>
          <w:sz w:val="24"/>
          <w:szCs w:val="24"/>
        </w:rPr>
        <w:sectPr w:rsidR="00B62C66" w:rsidRPr="009F3B11">
          <w:headerReference w:type="default" r:id="rId9"/>
          <w:footerReference w:type="default" r:id="rId10"/>
          <w:pgSz w:w="11920" w:h="16840"/>
          <w:pgMar w:top="1640" w:right="600" w:bottom="280" w:left="1460" w:header="708" w:footer="1072" w:gutter="0"/>
          <w:cols w:space="720"/>
        </w:sectPr>
      </w:pPr>
      <w:r w:rsidRPr="009F3B11">
        <w:rPr>
          <w:rFonts w:ascii="Calibri" w:eastAsia="Calibri" w:hAnsi="Calibri" w:cs="Calibri"/>
          <w:sz w:val="24"/>
          <w:szCs w:val="24"/>
        </w:rPr>
        <w:t>Cua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F3B11">
        <w:rPr>
          <w:rFonts w:ascii="Calibri" w:eastAsia="Calibri" w:hAnsi="Calibri" w:cs="Calibri"/>
          <w:sz w:val="24"/>
          <w:szCs w:val="24"/>
        </w:rPr>
        <w:t>er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tu</w:t>
      </w:r>
      <w:r w:rsidRPr="009F3B11">
        <w:rPr>
          <w:rFonts w:ascii="Calibri" w:eastAsia="Calibri" w:hAnsi="Calibri" w:cs="Calibri"/>
          <w:sz w:val="24"/>
          <w:szCs w:val="24"/>
        </w:rPr>
        <w:t>ación</w:t>
      </w:r>
      <w:r w:rsidRPr="009F3B1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rge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y</w:t>
      </w:r>
      <w:r w:rsidRPr="009F3B1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ri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licaci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9F3B11">
        <w:rPr>
          <w:rFonts w:ascii="Calibri" w:eastAsia="Calibri" w:hAnsi="Calibri" w:cs="Calibri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g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z w:val="24"/>
          <w:szCs w:val="24"/>
        </w:rPr>
        <w:t>am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rá 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F3B11">
        <w:rPr>
          <w:rFonts w:ascii="Calibri" w:eastAsia="Calibri" w:hAnsi="Calibri" w:cs="Calibri"/>
          <w:sz w:val="24"/>
          <w:szCs w:val="24"/>
        </w:rPr>
        <w:t>or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Co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F3B11">
        <w:rPr>
          <w:rFonts w:ascii="Calibri" w:eastAsia="Calibri" w:hAnsi="Calibri" w:cs="Calibri"/>
          <w:sz w:val="24"/>
          <w:szCs w:val="24"/>
        </w:rPr>
        <w:t>s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jo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a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é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F3B11">
        <w:rPr>
          <w:rFonts w:ascii="Calibri" w:eastAsia="Calibri" w:hAnsi="Calibri" w:cs="Calibri"/>
          <w:sz w:val="24"/>
          <w:szCs w:val="24"/>
        </w:rPr>
        <w:t>o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F3B11">
        <w:rPr>
          <w:rFonts w:ascii="Calibri" w:eastAsia="Calibri" w:hAnsi="Calibri" w:cs="Calibri"/>
          <w:sz w:val="24"/>
          <w:szCs w:val="24"/>
        </w:rPr>
        <w:t>e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z w:val="24"/>
          <w:szCs w:val="24"/>
        </w:rPr>
        <w:t>Escu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F3B11">
        <w:rPr>
          <w:rFonts w:ascii="Calibri" w:eastAsia="Calibri" w:hAnsi="Calibri" w:cs="Calibri"/>
          <w:sz w:val="24"/>
          <w:szCs w:val="24"/>
        </w:rPr>
        <w:t>la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F3B11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9F3B11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9F3B11">
        <w:rPr>
          <w:rFonts w:ascii="Calibri" w:eastAsia="Calibri" w:hAnsi="Calibri" w:cs="Calibri"/>
          <w:sz w:val="24"/>
          <w:szCs w:val="24"/>
        </w:rPr>
        <w:t>i</w:t>
      </w:r>
      <w:r w:rsidRPr="009F3B1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52394">
        <w:rPr>
          <w:rFonts w:ascii="Calibri" w:eastAsia="Calibri" w:hAnsi="Calibri" w:cs="Calibri"/>
          <w:sz w:val="24"/>
          <w:szCs w:val="24"/>
        </w:rPr>
        <w:t>ial</w:t>
      </w:r>
      <w:r w:rsidR="001772A1">
        <w:rPr>
          <w:rFonts w:ascii="Calibri" w:eastAsia="Calibri" w:hAnsi="Calibri" w:cs="Calibri"/>
          <w:sz w:val="24"/>
          <w:szCs w:val="24"/>
        </w:rPr>
        <w:t>.</w:t>
      </w:r>
    </w:p>
    <w:p w:rsidR="006A150F" w:rsidRDefault="00652394" w:rsidP="006A150F">
      <w:pPr>
        <w:spacing w:line="200" w:lineRule="exact"/>
        <w:jc w:val="center"/>
        <w:rPr>
          <w:rFonts w:asciiTheme="minorHAnsi" w:hAnsiTheme="minorHAnsi"/>
          <w:b/>
          <w:sz w:val="24"/>
          <w:szCs w:val="24"/>
        </w:rPr>
      </w:pPr>
      <w:r w:rsidRPr="00652394">
        <w:rPr>
          <w:rFonts w:asciiTheme="minorHAnsi" w:hAnsiTheme="minorHAnsi"/>
          <w:b/>
          <w:sz w:val="24"/>
          <w:szCs w:val="24"/>
        </w:rPr>
        <w:lastRenderedPageBreak/>
        <w:t>ANEXO 1. REGLAMENTO DEL MÓDULO</w:t>
      </w:r>
    </w:p>
    <w:p w:rsidR="006A150F" w:rsidRDefault="006A150F" w:rsidP="006A150F">
      <w:pPr>
        <w:spacing w:line="20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6A150F" w:rsidRDefault="006A150F" w:rsidP="006A150F">
      <w:pPr>
        <w:spacing w:line="20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652394" w:rsidRPr="00B33F59" w:rsidRDefault="00652394" w:rsidP="00B33F59">
      <w:pPr>
        <w:jc w:val="center"/>
        <w:rPr>
          <w:rFonts w:ascii="Calibri" w:hAnsi="Calibri"/>
          <w:b/>
          <w:sz w:val="24"/>
          <w:szCs w:val="24"/>
          <w:lang w:val="es-ES"/>
        </w:rPr>
      </w:pPr>
      <w:r w:rsidRPr="00B33F59">
        <w:rPr>
          <w:rFonts w:ascii="Calibri" w:hAnsi="Calibri"/>
          <w:b/>
          <w:sz w:val="24"/>
          <w:szCs w:val="24"/>
          <w:lang w:val="es-ES"/>
        </w:rPr>
        <w:t>PROGRAMA: FORMACIÓN INICIAL PARA LA FUNCIÓN JUDICIAL</w:t>
      </w:r>
    </w:p>
    <w:p w:rsidR="00652394" w:rsidRPr="00FC1C6B" w:rsidRDefault="00652394" w:rsidP="00652394">
      <w:pPr>
        <w:tabs>
          <w:tab w:val="center" w:pos="4876"/>
          <w:tab w:val="left" w:pos="7095"/>
        </w:tabs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FC1C6B">
        <w:rPr>
          <w:rFonts w:asciiTheme="minorHAnsi" w:hAnsiTheme="minorHAnsi"/>
          <w:b/>
          <w:sz w:val="22"/>
          <w:szCs w:val="22"/>
          <w:lang w:val="es-ES"/>
        </w:rPr>
        <w:t xml:space="preserve"> REGLAMENTO DE MÓDULO – AÑO 2017</w:t>
      </w:r>
    </w:p>
    <w:p w:rsidR="00652394" w:rsidRPr="00214456" w:rsidRDefault="00652394" w:rsidP="00652394">
      <w:pPr>
        <w:tabs>
          <w:tab w:val="center" w:pos="4876"/>
          <w:tab w:val="left" w:pos="7095"/>
        </w:tabs>
        <w:jc w:val="center"/>
        <w:rPr>
          <w:rFonts w:asciiTheme="minorHAnsi" w:hAnsiTheme="minorHAnsi"/>
          <w:b/>
          <w:sz w:val="28"/>
          <w:szCs w:val="28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79"/>
        <w:gridCol w:w="6271"/>
      </w:tblGrid>
      <w:tr w:rsidR="00652394" w:rsidRPr="00F04F6C" w:rsidTr="00DD166F">
        <w:trPr>
          <w:trHeight w:val="454"/>
        </w:trPr>
        <w:tc>
          <w:tcPr>
            <w:tcW w:w="1817" w:type="pct"/>
          </w:tcPr>
          <w:p w:rsidR="00652394" w:rsidRPr="00B8722D" w:rsidRDefault="00652394" w:rsidP="0012338A">
            <w:pPr>
              <w:pStyle w:val="Prrafodelista"/>
              <w:numPr>
                <w:ilvl w:val="0"/>
                <w:numId w:val="4"/>
              </w:numPr>
              <w:tabs>
                <w:tab w:val="center" w:pos="4876"/>
                <w:tab w:val="left" w:pos="7095"/>
              </w:tabs>
              <w:rPr>
                <w:lang w:val="es-ES"/>
              </w:rPr>
            </w:pPr>
            <w:r w:rsidRPr="00B8722D">
              <w:rPr>
                <w:lang w:val="es-ES"/>
              </w:rPr>
              <w:t xml:space="preserve">Sede </w:t>
            </w:r>
          </w:p>
        </w:tc>
        <w:tc>
          <w:tcPr>
            <w:tcW w:w="3183" w:type="pct"/>
          </w:tcPr>
          <w:p w:rsidR="00652394" w:rsidRPr="00B8722D" w:rsidRDefault="00652394" w:rsidP="00DD166F">
            <w:pPr>
              <w:tabs>
                <w:tab w:val="center" w:pos="4876"/>
                <w:tab w:val="left" w:pos="7095"/>
              </w:tabs>
              <w:rPr>
                <w:b/>
                <w:lang w:val="es-ES"/>
              </w:rPr>
            </w:pPr>
          </w:p>
        </w:tc>
      </w:tr>
      <w:tr w:rsidR="00652394" w:rsidRPr="00F04F6C" w:rsidTr="00DD166F">
        <w:trPr>
          <w:trHeight w:val="454"/>
        </w:trPr>
        <w:tc>
          <w:tcPr>
            <w:tcW w:w="1817" w:type="pct"/>
          </w:tcPr>
          <w:p w:rsidR="00652394" w:rsidRPr="00B8722D" w:rsidRDefault="00652394" w:rsidP="0012338A">
            <w:pPr>
              <w:pStyle w:val="Prrafodelista"/>
              <w:numPr>
                <w:ilvl w:val="0"/>
                <w:numId w:val="4"/>
              </w:numPr>
              <w:tabs>
                <w:tab w:val="center" w:pos="4876"/>
                <w:tab w:val="left" w:pos="7095"/>
              </w:tabs>
              <w:rPr>
                <w:lang w:val="es-ES"/>
              </w:rPr>
            </w:pPr>
            <w:r w:rsidRPr="00B8722D">
              <w:rPr>
                <w:lang w:val="es-ES"/>
              </w:rPr>
              <w:t>Promoción</w:t>
            </w:r>
          </w:p>
        </w:tc>
        <w:tc>
          <w:tcPr>
            <w:tcW w:w="3183" w:type="pct"/>
          </w:tcPr>
          <w:p w:rsidR="00652394" w:rsidRPr="00B8722D" w:rsidRDefault="00652394" w:rsidP="00DD166F">
            <w:pPr>
              <w:tabs>
                <w:tab w:val="center" w:pos="4876"/>
                <w:tab w:val="left" w:pos="7095"/>
              </w:tabs>
              <w:rPr>
                <w:b/>
                <w:lang w:val="es-ES"/>
              </w:rPr>
            </w:pPr>
          </w:p>
        </w:tc>
      </w:tr>
      <w:tr w:rsidR="00652394" w:rsidRPr="00F04F6C" w:rsidTr="00DD166F">
        <w:trPr>
          <w:trHeight w:val="454"/>
        </w:trPr>
        <w:tc>
          <w:tcPr>
            <w:tcW w:w="1817" w:type="pct"/>
          </w:tcPr>
          <w:p w:rsidR="00652394" w:rsidRPr="00B8722D" w:rsidRDefault="00652394" w:rsidP="0012338A">
            <w:pPr>
              <w:pStyle w:val="Prrafodelista"/>
              <w:numPr>
                <w:ilvl w:val="0"/>
                <w:numId w:val="4"/>
              </w:numPr>
              <w:tabs>
                <w:tab w:val="center" w:pos="4876"/>
                <w:tab w:val="left" w:pos="7095"/>
              </w:tabs>
              <w:rPr>
                <w:lang w:val="es-ES"/>
              </w:rPr>
            </w:pPr>
            <w:r w:rsidRPr="00B8722D">
              <w:rPr>
                <w:lang w:val="es-ES"/>
              </w:rPr>
              <w:t>Módulo</w:t>
            </w:r>
          </w:p>
        </w:tc>
        <w:tc>
          <w:tcPr>
            <w:tcW w:w="3183" w:type="pct"/>
          </w:tcPr>
          <w:p w:rsidR="00652394" w:rsidRPr="00B8722D" w:rsidRDefault="00652394" w:rsidP="00DD166F">
            <w:pPr>
              <w:tabs>
                <w:tab w:val="center" w:pos="4876"/>
                <w:tab w:val="left" w:pos="7095"/>
              </w:tabs>
              <w:rPr>
                <w:b/>
                <w:lang w:val="es-ES"/>
              </w:rPr>
            </w:pPr>
          </w:p>
        </w:tc>
      </w:tr>
      <w:tr w:rsidR="00652394" w:rsidRPr="00F04F6C" w:rsidTr="00DD166F">
        <w:trPr>
          <w:trHeight w:val="454"/>
        </w:trPr>
        <w:tc>
          <w:tcPr>
            <w:tcW w:w="1817" w:type="pct"/>
          </w:tcPr>
          <w:p w:rsidR="00652394" w:rsidRPr="00B8722D" w:rsidRDefault="00652394" w:rsidP="0012338A">
            <w:pPr>
              <w:pStyle w:val="Prrafodelista"/>
              <w:numPr>
                <w:ilvl w:val="0"/>
                <w:numId w:val="4"/>
              </w:numPr>
              <w:tabs>
                <w:tab w:val="center" w:pos="4876"/>
                <w:tab w:val="left" w:pos="7095"/>
              </w:tabs>
              <w:rPr>
                <w:lang w:val="es-ES"/>
              </w:rPr>
            </w:pPr>
            <w:r w:rsidRPr="00B8722D">
              <w:rPr>
                <w:lang w:val="es-ES"/>
              </w:rPr>
              <w:t xml:space="preserve">Ciclo </w:t>
            </w:r>
          </w:p>
        </w:tc>
        <w:tc>
          <w:tcPr>
            <w:tcW w:w="3183" w:type="pct"/>
          </w:tcPr>
          <w:p w:rsidR="00652394" w:rsidRPr="00B8722D" w:rsidRDefault="00652394" w:rsidP="00DD166F">
            <w:pPr>
              <w:tabs>
                <w:tab w:val="center" w:pos="4876"/>
                <w:tab w:val="left" w:pos="7095"/>
              </w:tabs>
              <w:rPr>
                <w:b/>
                <w:lang w:val="es-ES"/>
              </w:rPr>
            </w:pPr>
          </w:p>
        </w:tc>
      </w:tr>
      <w:tr w:rsidR="00652394" w:rsidRPr="00F04F6C" w:rsidTr="00DD166F">
        <w:trPr>
          <w:trHeight w:val="454"/>
        </w:trPr>
        <w:tc>
          <w:tcPr>
            <w:tcW w:w="1817" w:type="pct"/>
          </w:tcPr>
          <w:p w:rsidR="00652394" w:rsidRPr="00B8722D" w:rsidRDefault="00652394" w:rsidP="0012338A">
            <w:pPr>
              <w:pStyle w:val="Prrafodelista"/>
              <w:numPr>
                <w:ilvl w:val="0"/>
                <w:numId w:val="4"/>
              </w:numPr>
              <w:tabs>
                <w:tab w:val="center" w:pos="4876"/>
                <w:tab w:val="left" w:pos="7095"/>
              </w:tabs>
              <w:rPr>
                <w:lang w:val="es-ES"/>
              </w:rPr>
            </w:pPr>
            <w:r w:rsidRPr="00B8722D">
              <w:rPr>
                <w:lang w:val="es-ES"/>
              </w:rPr>
              <w:t xml:space="preserve">Fuero </w:t>
            </w:r>
          </w:p>
        </w:tc>
        <w:tc>
          <w:tcPr>
            <w:tcW w:w="3183" w:type="pct"/>
          </w:tcPr>
          <w:p w:rsidR="00652394" w:rsidRPr="00B8722D" w:rsidRDefault="00652394" w:rsidP="00DD166F">
            <w:pPr>
              <w:tabs>
                <w:tab w:val="center" w:pos="4876"/>
                <w:tab w:val="left" w:pos="7095"/>
              </w:tabs>
              <w:rPr>
                <w:b/>
                <w:lang w:val="es-ES"/>
              </w:rPr>
            </w:pPr>
          </w:p>
        </w:tc>
      </w:tr>
      <w:tr w:rsidR="00652394" w:rsidRPr="00F04F6C" w:rsidTr="00DD166F">
        <w:trPr>
          <w:trHeight w:val="454"/>
        </w:trPr>
        <w:tc>
          <w:tcPr>
            <w:tcW w:w="1817" w:type="pct"/>
          </w:tcPr>
          <w:p w:rsidR="00652394" w:rsidRPr="00B8722D" w:rsidRDefault="00652394" w:rsidP="0012338A">
            <w:pPr>
              <w:pStyle w:val="Prrafodelista"/>
              <w:numPr>
                <w:ilvl w:val="0"/>
                <w:numId w:val="4"/>
              </w:numPr>
              <w:tabs>
                <w:tab w:val="center" w:pos="4876"/>
                <w:tab w:val="left" w:pos="7095"/>
              </w:tabs>
              <w:rPr>
                <w:lang w:val="es-ES"/>
              </w:rPr>
            </w:pPr>
            <w:r w:rsidRPr="00B8722D">
              <w:rPr>
                <w:lang w:val="es-ES"/>
              </w:rPr>
              <w:t xml:space="preserve">Profesor </w:t>
            </w:r>
          </w:p>
        </w:tc>
        <w:tc>
          <w:tcPr>
            <w:tcW w:w="3183" w:type="pct"/>
          </w:tcPr>
          <w:p w:rsidR="00652394" w:rsidRPr="00B8722D" w:rsidRDefault="00652394" w:rsidP="00DD166F">
            <w:pPr>
              <w:tabs>
                <w:tab w:val="center" w:pos="4876"/>
                <w:tab w:val="left" w:pos="7095"/>
              </w:tabs>
              <w:rPr>
                <w:b/>
                <w:lang w:val="es-ES"/>
              </w:rPr>
            </w:pPr>
          </w:p>
        </w:tc>
      </w:tr>
      <w:tr w:rsidR="00652394" w:rsidRPr="00F04F6C" w:rsidTr="00DD166F">
        <w:trPr>
          <w:trHeight w:val="454"/>
        </w:trPr>
        <w:tc>
          <w:tcPr>
            <w:tcW w:w="1817" w:type="pct"/>
          </w:tcPr>
          <w:p w:rsidR="00652394" w:rsidRPr="00B8722D" w:rsidRDefault="00652394" w:rsidP="0012338A">
            <w:pPr>
              <w:pStyle w:val="Prrafodelista"/>
              <w:numPr>
                <w:ilvl w:val="0"/>
                <w:numId w:val="4"/>
              </w:numPr>
              <w:tabs>
                <w:tab w:val="center" w:pos="4876"/>
                <w:tab w:val="left" w:pos="7095"/>
              </w:tabs>
              <w:rPr>
                <w:lang w:val="es-ES"/>
              </w:rPr>
            </w:pPr>
            <w:r w:rsidRPr="00B8722D">
              <w:rPr>
                <w:lang w:val="es-ES"/>
              </w:rPr>
              <w:t xml:space="preserve">Referente Académico </w:t>
            </w:r>
          </w:p>
        </w:tc>
        <w:tc>
          <w:tcPr>
            <w:tcW w:w="3183" w:type="pct"/>
          </w:tcPr>
          <w:p w:rsidR="00652394" w:rsidRPr="00B8722D" w:rsidRDefault="00652394" w:rsidP="00DD166F">
            <w:pPr>
              <w:tabs>
                <w:tab w:val="center" w:pos="4876"/>
                <w:tab w:val="left" w:pos="7095"/>
              </w:tabs>
              <w:rPr>
                <w:b/>
                <w:lang w:val="es-ES"/>
              </w:rPr>
            </w:pPr>
          </w:p>
        </w:tc>
      </w:tr>
    </w:tbl>
    <w:p w:rsidR="00652394" w:rsidRDefault="00652394" w:rsidP="00652394">
      <w:pPr>
        <w:tabs>
          <w:tab w:val="center" w:pos="4876"/>
          <w:tab w:val="left" w:pos="7095"/>
        </w:tabs>
        <w:rPr>
          <w:rFonts w:asciiTheme="minorHAnsi" w:hAnsiTheme="minorHAnsi"/>
          <w:b/>
          <w:lang w:val="es-ES"/>
        </w:rPr>
      </w:pPr>
    </w:p>
    <w:p w:rsidR="00652394" w:rsidRPr="00F04F6C" w:rsidRDefault="00652394" w:rsidP="00652394">
      <w:pPr>
        <w:tabs>
          <w:tab w:val="center" w:pos="4876"/>
          <w:tab w:val="left" w:pos="7095"/>
        </w:tabs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8"/>
        <w:gridCol w:w="1704"/>
        <w:gridCol w:w="1928"/>
        <w:gridCol w:w="3470"/>
      </w:tblGrid>
      <w:tr w:rsidR="00652394" w:rsidRPr="00B8722D" w:rsidTr="00DD166F">
        <w:tc>
          <w:tcPr>
            <w:tcW w:w="1439" w:type="pct"/>
            <w:shd w:val="clear" w:color="auto" w:fill="D9D9D9" w:themeFill="background1" w:themeFillShade="D9"/>
          </w:tcPr>
          <w:p w:rsidR="00652394" w:rsidRPr="00B8722D" w:rsidRDefault="00652394" w:rsidP="00DD166F">
            <w:pPr>
              <w:jc w:val="center"/>
              <w:rPr>
                <w:b/>
                <w:lang w:val="es-ES"/>
              </w:rPr>
            </w:pPr>
            <w:r w:rsidRPr="00B8722D">
              <w:rPr>
                <w:b/>
                <w:lang w:val="es-ES"/>
              </w:rPr>
              <w:t>Pruebas parciales /proceso</w:t>
            </w:r>
          </w:p>
        </w:tc>
        <w:tc>
          <w:tcPr>
            <w:tcW w:w="909" w:type="pct"/>
            <w:shd w:val="clear" w:color="auto" w:fill="D9D9D9" w:themeFill="background1" w:themeFillShade="D9"/>
          </w:tcPr>
          <w:p w:rsidR="00652394" w:rsidRPr="00B8722D" w:rsidRDefault="00652394" w:rsidP="00DD166F">
            <w:pPr>
              <w:jc w:val="center"/>
              <w:rPr>
                <w:b/>
                <w:lang w:val="es-ES"/>
              </w:rPr>
            </w:pPr>
            <w:r w:rsidRPr="00B8722D">
              <w:rPr>
                <w:b/>
                <w:lang w:val="es-ES"/>
              </w:rPr>
              <w:t>Fechas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:rsidR="00652394" w:rsidRPr="00B8722D" w:rsidRDefault="00652394" w:rsidP="00DD166F">
            <w:pPr>
              <w:jc w:val="center"/>
              <w:rPr>
                <w:b/>
                <w:lang w:val="es-ES"/>
              </w:rPr>
            </w:pPr>
            <w:r w:rsidRPr="00B8722D">
              <w:rPr>
                <w:b/>
                <w:lang w:val="es-ES"/>
              </w:rPr>
              <w:t xml:space="preserve">Valoración/puntos  </w:t>
            </w:r>
          </w:p>
        </w:tc>
        <w:tc>
          <w:tcPr>
            <w:tcW w:w="1806" w:type="pct"/>
            <w:shd w:val="clear" w:color="auto" w:fill="D9D9D9" w:themeFill="background1" w:themeFillShade="D9"/>
          </w:tcPr>
          <w:p w:rsidR="00652394" w:rsidRPr="00B8722D" w:rsidRDefault="00652394" w:rsidP="00DD166F">
            <w:pPr>
              <w:jc w:val="center"/>
              <w:rPr>
                <w:b/>
                <w:lang w:val="es-ES"/>
              </w:rPr>
            </w:pPr>
            <w:r w:rsidRPr="00B8722D">
              <w:rPr>
                <w:b/>
                <w:lang w:val="es-ES"/>
              </w:rPr>
              <w:t>Observaciones</w:t>
            </w:r>
          </w:p>
        </w:tc>
      </w:tr>
      <w:tr w:rsidR="00652394" w:rsidRPr="00E13E63" w:rsidTr="00DD166F">
        <w:trPr>
          <w:trHeight w:val="375"/>
        </w:trPr>
        <w:tc>
          <w:tcPr>
            <w:tcW w:w="143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7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06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</w:tr>
      <w:tr w:rsidR="00652394" w:rsidRPr="00E13E63" w:rsidTr="00DD166F">
        <w:trPr>
          <w:trHeight w:val="340"/>
        </w:trPr>
        <w:tc>
          <w:tcPr>
            <w:tcW w:w="143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7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06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</w:tr>
      <w:tr w:rsidR="00652394" w:rsidRPr="00E13E63" w:rsidTr="00DD166F">
        <w:trPr>
          <w:trHeight w:val="340"/>
        </w:trPr>
        <w:tc>
          <w:tcPr>
            <w:tcW w:w="143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7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06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</w:tr>
      <w:tr w:rsidR="00652394" w:rsidRPr="00E13E63" w:rsidTr="00DD166F">
        <w:trPr>
          <w:trHeight w:val="340"/>
        </w:trPr>
        <w:tc>
          <w:tcPr>
            <w:tcW w:w="143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7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06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</w:tr>
      <w:tr w:rsidR="00652394" w:rsidRPr="00E13E63" w:rsidTr="00DD166F">
        <w:trPr>
          <w:trHeight w:val="340"/>
        </w:trPr>
        <w:tc>
          <w:tcPr>
            <w:tcW w:w="143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7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06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</w:tr>
      <w:tr w:rsidR="00652394" w:rsidRPr="00E13E63" w:rsidTr="00DD166F">
        <w:trPr>
          <w:trHeight w:val="340"/>
        </w:trPr>
        <w:tc>
          <w:tcPr>
            <w:tcW w:w="143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7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06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</w:tr>
      <w:tr w:rsidR="00652394" w:rsidRPr="00E13E63" w:rsidTr="00DD166F">
        <w:trPr>
          <w:trHeight w:val="340"/>
        </w:trPr>
        <w:tc>
          <w:tcPr>
            <w:tcW w:w="143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0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7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06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</w:tr>
      <w:tr w:rsidR="00652394" w:rsidRPr="00E13E63" w:rsidTr="00DD166F">
        <w:trPr>
          <w:trHeight w:val="340"/>
        </w:trPr>
        <w:tc>
          <w:tcPr>
            <w:tcW w:w="1439" w:type="pct"/>
          </w:tcPr>
          <w:p w:rsidR="00652394" w:rsidRPr="00E83408" w:rsidRDefault="00652394" w:rsidP="00DD166F">
            <w:pPr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Total de puntos </w:t>
            </w:r>
          </w:p>
        </w:tc>
        <w:tc>
          <w:tcPr>
            <w:tcW w:w="909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7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06" w:type="pct"/>
          </w:tcPr>
          <w:p w:rsidR="00652394" w:rsidRPr="00E83408" w:rsidRDefault="00652394" w:rsidP="00DD166F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652394" w:rsidRDefault="00652394" w:rsidP="00652394">
      <w:pPr>
        <w:rPr>
          <w:sz w:val="22"/>
          <w:szCs w:val="22"/>
        </w:rPr>
      </w:pPr>
    </w:p>
    <w:p w:rsidR="00652394" w:rsidRDefault="00652394" w:rsidP="006523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Prueba final- Primera oportunidad: </w:t>
      </w:r>
    </w:p>
    <w:p w:rsidR="00652394" w:rsidRDefault="00652394" w:rsidP="00652394">
      <w:pPr>
        <w:rPr>
          <w:rFonts w:asciiTheme="minorHAnsi" w:hAnsiTheme="minorHAnsi"/>
          <w:sz w:val="22"/>
          <w:szCs w:val="22"/>
        </w:rPr>
      </w:pPr>
    </w:p>
    <w:p w:rsidR="00652394" w:rsidRDefault="00652394" w:rsidP="00652394">
      <w:pPr>
        <w:rPr>
          <w:rFonts w:asciiTheme="minorHAnsi" w:hAnsiTheme="minorHAnsi"/>
          <w:sz w:val="22"/>
          <w:szCs w:val="22"/>
        </w:rPr>
      </w:pPr>
    </w:p>
    <w:p w:rsidR="00652394" w:rsidRDefault="00652394" w:rsidP="006523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Firma del Profesor: </w:t>
      </w:r>
    </w:p>
    <w:p w:rsidR="00652394" w:rsidRDefault="00652394" w:rsidP="00652394">
      <w:pPr>
        <w:rPr>
          <w:rFonts w:asciiTheme="minorHAnsi" w:hAnsiTheme="minorHAnsi"/>
          <w:sz w:val="22"/>
          <w:szCs w:val="22"/>
        </w:rPr>
      </w:pPr>
    </w:p>
    <w:p w:rsidR="00652394" w:rsidRDefault="00652394" w:rsidP="006523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Firma, aclaración de firma y CI del representante de estudiantes/ Delegado:</w:t>
      </w:r>
    </w:p>
    <w:p w:rsidR="00652394" w:rsidRDefault="00652394" w:rsidP="00652394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25"/>
        <w:gridCol w:w="4925"/>
      </w:tblGrid>
      <w:tr w:rsidR="00652394" w:rsidRPr="00BA6E7F" w:rsidTr="00DD166F">
        <w:trPr>
          <w:trHeight w:val="454"/>
        </w:trPr>
        <w:tc>
          <w:tcPr>
            <w:tcW w:w="2500" w:type="pct"/>
            <w:vAlign w:val="center"/>
          </w:tcPr>
          <w:p w:rsidR="00652394" w:rsidRPr="00BA6E7F" w:rsidRDefault="00652394" w:rsidP="00DD166F">
            <w:r w:rsidRPr="00BA6E7F">
              <w:t>Firma</w:t>
            </w:r>
          </w:p>
        </w:tc>
        <w:tc>
          <w:tcPr>
            <w:tcW w:w="2500" w:type="pct"/>
          </w:tcPr>
          <w:p w:rsidR="00652394" w:rsidRPr="00BA6E7F" w:rsidRDefault="00652394" w:rsidP="00DD166F"/>
        </w:tc>
      </w:tr>
      <w:tr w:rsidR="00652394" w:rsidRPr="00BA6E7F" w:rsidTr="00DD166F">
        <w:trPr>
          <w:trHeight w:val="454"/>
        </w:trPr>
        <w:tc>
          <w:tcPr>
            <w:tcW w:w="2500" w:type="pct"/>
            <w:vAlign w:val="center"/>
          </w:tcPr>
          <w:p w:rsidR="00652394" w:rsidRPr="00BA6E7F" w:rsidRDefault="00652394" w:rsidP="00DD166F">
            <w:r w:rsidRPr="00BA6E7F">
              <w:t>Aclaración</w:t>
            </w:r>
          </w:p>
        </w:tc>
        <w:tc>
          <w:tcPr>
            <w:tcW w:w="2500" w:type="pct"/>
          </w:tcPr>
          <w:p w:rsidR="00652394" w:rsidRPr="00BA6E7F" w:rsidRDefault="00652394" w:rsidP="00DD166F"/>
        </w:tc>
      </w:tr>
      <w:tr w:rsidR="00652394" w:rsidRPr="00BA6E7F" w:rsidTr="00DD166F">
        <w:trPr>
          <w:trHeight w:val="454"/>
        </w:trPr>
        <w:tc>
          <w:tcPr>
            <w:tcW w:w="2500" w:type="pct"/>
            <w:vAlign w:val="center"/>
          </w:tcPr>
          <w:p w:rsidR="00652394" w:rsidRPr="00BA6E7F" w:rsidRDefault="00652394" w:rsidP="00DD166F">
            <w:r w:rsidRPr="00BA6E7F">
              <w:t>CI</w:t>
            </w:r>
          </w:p>
        </w:tc>
        <w:tc>
          <w:tcPr>
            <w:tcW w:w="2500" w:type="pct"/>
          </w:tcPr>
          <w:p w:rsidR="00652394" w:rsidRPr="00BA6E7F" w:rsidRDefault="00652394" w:rsidP="00DD166F"/>
        </w:tc>
      </w:tr>
    </w:tbl>
    <w:p w:rsidR="00652394" w:rsidRDefault="00652394" w:rsidP="00652394">
      <w:pPr>
        <w:rPr>
          <w:rFonts w:asciiTheme="minorHAnsi" w:hAnsiTheme="minorHAnsi"/>
          <w:sz w:val="22"/>
          <w:szCs w:val="22"/>
        </w:rPr>
      </w:pPr>
    </w:p>
    <w:p w:rsidR="00652394" w:rsidRDefault="00652394" w:rsidP="00652394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Asunción,    de   </w:t>
      </w:r>
      <w:r w:rsidR="009A23DB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 </w:t>
      </w:r>
      <w:proofErr w:type="spellStart"/>
      <w:r>
        <w:rPr>
          <w:rFonts w:asciiTheme="minorHAnsi" w:hAnsiTheme="minorHAnsi"/>
          <w:sz w:val="22"/>
          <w:szCs w:val="22"/>
        </w:rPr>
        <w:t>de</w:t>
      </w:r>
      <w:proofErr w:type="spellEnd"/>
      <w:r>
        <w:rPr>
          <w:rFonts w:asciiTheme="minorHAnsi" w:hAnsiTheme="minorHAnsi"/>
          <w:sz w:val="22"/>
          <w:szCs w:val="22"/>
        </w:rPr>
        <w:t xml:space="preserve">  2017</w:t>
      </w: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B62C66" w:rsidRDefault="00B62C66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EC0129" w:rsidRDefault="00EC0129">
      <w:pPr>
        <w:spacing w:line="200" w:lineRule="exact"/>
      </w:pPr>
    </w:p>
    <w:p w:rsidR="00B62C66" w:rsidRDefault="00214447">
      <w:pPr>
        <w:spacing w:before="23"/>
        <w:ind w:left="81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4F81BC"/>
        </w:rPr>
        <w:t xml:space="preserve">12   </w:t>
      </w:r>
      <w:r>
        <w:rPr>
          <w:rFonts w:ascii="Calibri" w:eastAsia="Calibri" w:hAnsi="Calibri" w:cs="Calibri"/>
          <w:b/>
          <w:color w:val="4F81BC"/>
          <w:spacing w:val="33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eg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lame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va</w:t>
      </w:r>
      <w:r>
        <w:rPr>
          <w:rFonts w:ascii="Calibri" w:eastAsia="Calibri" w:hAnsi="Calibri" w:cs="Calibri"/>
          <w:color w:val="000000"/>
          <w:spacing w:val="2"/>
          <w:position w:val="2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ó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, Cal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fica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ó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 xml:space="preserve">y 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ó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_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ue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la Ju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3"/>
          <w:position w:val="2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 xml:space="preserve">ial 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de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4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ra</w:t>
      </w:r>
      <w:r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position w:val="2"/>
          <w:sz w:val="18"/>
          <w:szCs w:val="18"/>
        </w:rPr>
        <w:t>ay_2016</w:t>
      </w:r>
    </w:p>
    <w:sectPr w:rsidR="00B62C66" w:rsidSect="009E23B9">
      <w:footerReference w:type="default" r:id="rId11"/>
      <w:pgSz w:w="11920" w:h="16840"/>
      <w:pgMar w:top="1640" w:right="600" w:bottom="280" w:left="1460" w:header="708" w:footer="10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5C" w:rsidRDefault="00566A5C">
      <w:r>
        <w:separator/>
      </w:r>
    </w:p>
  </w:endnote>
  <w:endnote w:type="continuationSeparator" w:id="0">
    <w:p w:rsidR="00566A5C" w:rsidRDefault="0056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10" w:rsidRDefault="00534110">
    <w:pPr>
      <w:spacing w:line="200" w:lineRule="exact"/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1697355</wp:posOffset>
              </wp:positionH>
              <wp:positionV relativeFrom="page">
                <wp:posOffset>9928225</wp:posOffset>
              </wp:positionV>
              <wp:extent cx="4644390" cy="160020"/>
              <wp:effectExtent l="1905" t="3175" r="190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4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110" w:rsidRDefault="00534110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lame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va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, Cal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fica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y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la Ju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ial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ay_2017_msv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3.65pt;margin-top:781.75pt;width:365.7pt;height:12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R/rgIAAKo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" filled="f" stroked="f">
              <v:textbox inset="0,0,0,0">
                <w:txbxContent>
                  <w:p w:rsidR="00534110" w:rsidRDefault="00534110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lame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va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, Cal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fica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y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_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ue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la Ju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ial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ay_2017_msv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PY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9874885</wp:posOffset>
              </wp:positionV>
              <wp:extent cx="6107430" cy="213360"/>
              <wp:effectExtent l="6985" t="6985" r="635" b="8255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7430" cy="213360"/>
                        <a:chOff x="1571" y="15551"/>
                        <a:chExt cx="9618" cy="336"/>
                      </a:xfrm>
                    </wpg:grpSpPr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1594" y="15595"/>
                          <a:ext cx="970" cy="0"/>
                        </a:xfrm>
                        <a:custGeom>
                          <a:avLst/>
                          <a:gdLst>
                            <a:gd name="T0" fmla="+- 0 1594 1594"/>
                            <a:gd name="T1" fmla="*/ T0 w 970"/>
                            <a:gd name="T2" fmla="+- 0 2564 1594"/>
                            <a:gd name="T3" fmla="*/ T2 w 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">
                              <a:moveTo>
                                <a:pt x="0" y="0"/>
                              </a:moveTo>
                              <a:lnTo>
                                <a:pt x="970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2607" y="15595"/>
                          <a:ext cx="8560" cy="0"/>
                        </a:xfrm>
                        <a:custGeom>
                          <a:avLst/>
                          <a:gdLst>
                            <a:gd name="T0" fmla="+- 0 2607 2607"/>
                            <a:gd name="T1" fmla="*/ T0 w 8560"/>
                            <a:gd name="T2" fmla="+- 0 11167 2607"/>
                            <a:gd name="T3" fmla="*/ T2 w 8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0">
                              <a:moveTo>
                                <a:pt x="0" y="0"/>
                              </a:moveTo>
                              <a:lnTo>
                                <a:pt x="8560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2585" y="15573"/>
                          <a:ext cx="0" cy="291"/>
                        </a:xfrm>
                        <a:custGeom>
                          <a:avLst/>
                          <a:gdLst>
                            <a:gd name="T0" fmla="+- 0 15573 15573"/>
                            <a:gd name="T1" fmla="*/ 15573 h 291"/>
                            <a:gd name="T2" fmla="+- 0 15864 15573"/>
                            <a:gd name="T3" fmla="*/ 15864 h 2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91">
                              <a:moveTo>
                                <a:pt x="0" y="0"/>
                              </a:moveTo>
                              <a:lnTo>
                                <a:pt x="0" y="291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E08A8" id="Group 7" o:spid="_x0000_s1026" style="position:absolute;margin-left:78.55pt;margin-top:777.55pt;width:480.9pt;height:16.8pt;z-index:-251659776;mso-position-horizontal-relative:page;mso-position-vertical-relative:page" coordorigin="1571,15551" coordsize="961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">
              <v:shape id="Freeform 10" o:spid="_x0000_s1027" style="position:absolute;left:1594;top:15595;width:970;height:0;visibility:visible;mso-wrap-style:square;v-text-anchor:top" coordsize="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" path="m,l970,e" filled="f" strokecolor="gray" strokeweight="2.26pt">
                <v:path arrowok="t" o:connecttype="custom" o:connectlocs="0,0;970,0" o:connectangles="0,0"/>
              </v:shape>
              <v:shape id="Freeform 9" o:spid="_x0000_s1028" style="position:absolute;left:2607;top:15595;width:8560;height:0;visibility:visible;mso-wrap-style:square;v-text-anchor:top" coordsize="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" path="m,l8560,e" filled="f" strokecolor="gray" strokeweight="2.26pt">
                <v:path arrowok="t" o:connecttype="custom" o:connectlocs="0,0;8560,0" o:connectangles="0,0"/>
              </v:shape>
              <v:shape id="Freeform 8" o:spid="_x0000_s1029" style="position:absolute;left:2585;top:15573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" path="m,l,291e" filled="f" strokecolor="gray" strokeweight="2.26pt">
                <v:path arrowok="t" o:connecttype="custom" o:connectlocs="0,15573;0,15864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1419860</wp:posOffset>
              </wp:positionH>
              <wp:positionV relativeFrom="page">
                <wp:posOffset>9930765</wp:posOffset>
              </wp:positionV>
              <wp:extent cx="179070" cy="151765"/>
              <wp:effectExtent l="635" t="0" r="1270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110" w:rsidRDefault="00534110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F81BC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7E62">
                            <w:rPr>
                              <w:rFonts w:ascii="Calibri" w:eastAsia="Calibri" w:hAnsi="Calibri" w:cs="Calibri"/>
                              <w:b/>
                              <w:noProof/>
                              <w:color w:val="4F81BC"/>
                              <w:position w:val="1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11.8pt;margin-top:781.9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41rgIAAK8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" filled="f" stroked="f">
              <v:textbox inset="0,0,0,0">
                <w:txbxContent>
                  <w:p w:rsidR="00534110" w:rsidRDefault="00534110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color w:val="4F81BC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7E62">
                      <w:rPr>
                        <w:rFonts w:ascii="Calibri" w:eastAsia="Calibri" w:hAnsi="Calibri" w:cs="Calibri"/>
                        <w:b/>
                        <w:noProof/>
                        <w:color w:val="4F81BC"/>
                        <w:position w:val="1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10" w:rsidRDefault="00534110">
    <w:pPr>
      <w:spacing w:line="200" w:lineRule="exact"/>
    </w:pPr>
    <w:r>
      <w:rPr>
        <w:noProof/>
        <w:lang w:eastAsia="es-PY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9874885</wp:posOffset>
              </wp:positionV>
              <wp:extent cx="6107430" cy="213360"/>
              <wp:effectExtent l="6985" t="6985" r="635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7430" cy="213360"/>
                        <a:chOff x="1571" y="15551"/>
                        <a:chExt cx="9618" cy="336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594" y="15595"/>
                          <a:ext cx="970" cy="0"/>
                        </a:xfrm>
                        <a:custGeom>
                          <a:avLst/>
                          <a:gdLst>
                            <a:gd name="T0" fmla="+- 0 1594 1594"/>
                            <a:gd name="T1" fmla="*/ T0 w 970"/>
                            <a:gd name="T2" fmla="+- 0 2564 1594"/>
                            <a:gd name="T3" fmla="*/ T2 w 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">
                              <a:moveTo>
                                <a:pt x="0" y="0"/>
                              </a:moveTo>
                              <a:lnTo>
                                <a:pt x="970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607" y="15595"/>
                          <a:ext cx="8560" cy="0"/>
                        </a:xfrm>
                        <a:custGeom>
                          <a:avLst/>
                          <a:gdLst>
                            <a:gd name="T0" fmla="+- 0 2607 2607"/>
                            <a:gd name="T1" fmla="*/ T0 w 8560"/>
                            <a:gd name="T2" fmla="+- 0 11167 2607"/>
                            <a:gd name="T3" fmla="*/ T2 w 8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0">
                              <a:moveTo>
                                <a:pt x="0" y="0"/>
                              </a:moveTo>
                              <a:lnTo>
                                <a:pt x="8560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585" y="15573"/>
                          <a:ext cx="0" cy="291"/>
                        </a:xfrm>
                        <a:custGeom>
                          <a:avLst/>
                          <a:gdLst>
                            <a:gd name="T0" fmla="+- 0 15573 15573"/>
                            <a:gd name="T1" fmla="*/ 15573 h 291"/>
                            <a:gd name="T2" fmla="+- 0 15864 15573"/>
                            <a:gd name="T3" fmla="*/ 15864 h 2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91">
                              <a:moveTo>
                                <a:pt x="0" y="0"/>
                              </a:moveTo>
                              <a:lnTo>
                                <a:pt x="0" y="291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65876" id="Group 1" o:spid="_x0000_s1026" style="position:absolute;margin-left:78.55pt;margin-top:777.55pt;width:480.9pt;height:16.8pt;z-index:-251656704;mso-position-horizontal-relative:page;mso-position-vertical-relative:page" coordorigin="1571,15551" coordsize="961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">
              <v:shape id="Freeform 4" o:spid="_x0000_s1027" style="position:absolute;left:1594;top:15595;width:970;height:0;visibility:visible;mso-wrap-style:square;v-text-anchor:top" coordsize="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" path="m,l970,e" filled="f" strokecolor="gray" strokeweight="2.26pt">
                <v:path arrowok="t" o:connecttype="custom" o:connectlocs="0,0;970,0" o:connectangles="0,0"/>
              </v:shape>
              <v:shape id="Freeform 3" o:spid="_x0000_s1028" style="position:absolute;left:2607;top:15595;width:8560;height:0;visibility:visible;mso-wrap-style:square;v-text-anchor:top" coordsize="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" path="m,l8560,e" filled="f" strokecolor="gray" strokeweight="2.26pt">
                <v:path arrowok="t" o:connecttype="custom" o:connectlocs="0,0;8560,0" o:connectangles="0,0"/>
              </v:shape>
              <v:shape id="Freeform 2" o:spid="_x0000_s1029" style="position:absolute;left:2585;top:15573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" path="m,l,291e" filled="f" strokecolor="gray" strokeweight="2.26pt">
                <v:path arrowok="t" o:connecttype="custom" o:connectlocs="0,15573;0,15864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5C" w:rsidRDefault="00566A5C">
      <w:r>
        <w:separator/>
      </w:r>
    </w:p>
  </w:footnote>
  <w:footnote w:type="continuationSeparator" w:id="0">
    <w:p w:rsidR="00566A5C" w:rsidRDefault="0056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10" w:rsidRDefault="00534110">
    <w:pPr>
      <w:spacing w:line="200" w:lineRule="exact"/>
    </w:pPr>
    <w:r>
      <w:rPr>
        <w:noProof/>
        <w:lang w:eastAsia="es-PY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1095375</wp:posOffset>
          </wp:positionH>
          <wp:positionV relativeFrom="topMargin">
            <wp:align>bottom</wp:align>
          </wp:positionV>
          <wp:extent cx="2171700" cy="620447"/>
          <wp:effectExtent l="0" t="0" r="0" b="825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20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BF7"/>
    <w:multiLevelType w:val="multilevel"/>
    <w:tmpl w:val="098A60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252945"/>
    <w:multiLevelType w:val="hybridMultilevel"/>
    <w:tmpl w:val="E842DE86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06BEE"/>
    <w:multiLevelType w:val="hybridMultilevel"/>
    <w:tmpl w:val="8D2A21CE"/>
    <w:lvl w:ilvl="0" w:tplc="3C0A0019">
      <w:start w:val="1"/>
      <w:numFmt w:val="lowerLetter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8B1BB1"/>
    <w:multiLevelType w:val="hybridMultilevel"/>
    <w:tmpl w:val="279E330A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66"/>
    <w:rsid w:val="00013D71"/>
    <w:rsid w:val="00015014"/>
    <w:rsid w:val="00053B5D"/>
    <w:rsid w:val="000564E2"/>
    <w:rsid w:val="000A178E"/>
    <w:rsid w:val="000A3B28"/>
    <w:rsid w:val="000E3A3A"/>
    <w:rsid w:val="000F52B4"/>
    <w:rsid w:val="001111B2"/>
    <w:rsid w:val="00121A08"/>
    <w:rsid w:val="0012338A"/>
    <w:rsid w:val="00124220"/>
    <w:rsid w:val="00126597"/>
    <w:rsid w:val="001405AC"/>
    <w:rsid w:val="001454E8"/>
    <w:rsid w:val="00147F55"/>
    <w:rsid w:val="00172169"/>
    <w:rsid w:val="00175737"/>
    <w:rsid w:val="001772A1"/>
    <w:rsid w:val="001846FE"/>
    <w:rsid w:val="001A0365"/>
    <w:rsid w:val="001B3D7C"/>
    <w:rsid w:val="001C5F3F"/>
    <w:rsid w:val="001F7318"/>
    <w:rsid w:val="00214447"/>
    <w:rsid w:val="002219BC"/>
    <w:rsid w:val="002270EC"/>
    <w:rsid w:val="00233C37"/>
    <w:rsid w:val="002532CB"/>
    <w:rsid w:val="002859E2"/>
    <w:rsid w:val="00294EC9"/>
    <w:rsid w:val="002B0B91"/>
    <w:rsid w:val="002B55ED"/>
    <w:rsid w:val="002C11AB"/>
    <w:rsid w:val="002F57BB"/>
    <w:rsid w:val="002F7D46"/>
    <w:rsid w:val="00316316"/>
    <w:rsid w:val="00322ADA"/>
    <w:rsid w:val="0033743D"/>
    <w:rsid w:val="00343855"/>
    <w:rsid w:val="0035271A"/>
    <w:rsid w:val="003618CE"/>
    <w:rsid w:val="00380CBF"/>
    <w:rsid w:val="003B0740"/>
    <w:rsid w:val="003D0F2C"/>
    <w:rsid w:val="003D7C87"/>
    <w:rsid w:val="003E6D80"/>
    <w:rsid w:val="003F19F3"/>
    <w:rsid w:val="00404CAA"/>
    <w:rsid w:val="004159F4"/>
    <w:rsid w:val="00437C7F"/>
    <w:rsid w:val="0045477B"/>
    <w:rsid w:val="00454B19"/>
    <w:rsid w:val="004734DB"/>
    <w:rsid w:val="0047532F"/>
    <w:rsid w:val="00481612"/>
    <w:rsid w:val="00481F1E"/>
    <w:rsid w:val="004869BE"/>
    <w:rsid w:val="00495B98"/>
    <w:rsid w:val="004B399F"/>
    <w:rsid w:val="004F35BB"/>
    <w:rsid w:val="004F7A2A"/>
    <w:rsid w:val="00525F07"/>
    <w:rsid w:val="00534110"/>
    <w:rsid w:val="00553AB7"/>
    <w:rsid w:val="00566A5C"/>
    <w:rsid w:val="0056712D"/>
    <w:rsid w:val="00576F44"/>
    <w:rsid w:val="00582651"/>
    <w:rsid w:val="005A0E9C"/>
    <w:rsid w:val="005A78B5"/>
    <w:rsid w:val="005B4844"/>
    <w:rsid w:val="005F1A2B"/>
    <w:rsid w:val="005F2405"/>
    <w:rsid w:val="006062F6"/>
    <w:rsid w:val="00610EE7"/>
    <w:rsid w:val="00637E62"/>
    <w:rsid w:val="006520ED"/>
    <w:rsid w:val="00652394"/>
    <w:rsid w:val="00674AEB"/>
    <w:rsid w:val="0069208C"/>
    <w:rsid w:val="0069487B"/>
    <w:rsid w:val="006A06FE"/>
    <w:rsid w:val="006A150F"/>
    <w:rsid w:val="006C460A"/>
    <w:rsid w:val="006D1E27"/>
    <w:rsid w:val="007308A5"/>
    <w:rsid w:val="00732CD8"/>
    <w:rsid w:val="00743232"/>
    <w:rsid w:val="007754C1"/>
    <w:rsid w:val="007875C0"/>
    <w:rsid w:val="007B18D0"/>
    <w:rsid w:val="007B37C1"/>
    <w:rsid w:val="007E3424"/>
    <w:rsid w:val="007E3C12"/>
    <w:rsid w:val="00801312"/>
    <w:rsid w:val="00822748"/>
    <w:rsid w:val="0088361C"/>
    <w:rsid w:val="008A6D5B"/>
    <w:rsid w:val="008A7D8B"/>
    <w:rsid w:val="008B0254"/>
    <w:rsid w:val="008C37B4"/>
    <w:rsid w:val="008C7A11"/>
    <w:rsid w:val="008E0391"/>
    <w:rsid w:val="0090465A"/>
    <w:rsid w:val="009059A4"/>
    <w:rsid w:val="00906157"/>
    <w:rsid w:val="00912433"/>
    <w:rsid w:val="0092209F"/>
    <w:rsid w:val="009250E2"/>
    <w:rsid w:val="00944DDF"/>
    <w:rsid w:val="009508BC"/>
    <w:rsid w:val="00965194"/>
    <w:rsid w:val="009701A0"/>
    <w:rsid w:val="00973F1E"/>
    <w:rsid w:val="0098524A"/>
    <w:rsid w:val="009A23DB"/>
    <w:rsid w:val="009B016C"/>
    <w:rsid w:val="009B4DD7"/>
    <w:rsid w:val="009C307C"/>
    <w:rsid w:val="009E23B9"/>
    <w:rsid w:val="009E6B5A"/>
    <w:rsid w:val="009F1E29"/>
    <w:rsid w:val="009F3B11"/>
    <w:rsid w:val="00A041B0"/>
    <w:rsid w:val="00A31878"/>
    <w:rsid w:val="00A34607"/>
    <w:rsid w:val="00A347F7"/>
    <w:rsid w:val="00A377CD"/>
    <w:rsid w:val="00A55F03"/>
    <w:rsid w:val="00A6455E"/>
    <w:rsid w:val="00A66BC6"/>
    <w:rsid w:val="00A75EF4"/>
    <w:rsid w:val="00A83953"/>
    <w:rsid w:val="00A90738"/>
    <w:rsid w:val="00AB1A29"/>
    <w:rsid w:val="00AC3BF2"/>
    <w:rsid w:val="00AC503E"/>
    <w:rsid w:val="00AD7C97"/>
    <w:rsid w:val="00B024ED"/>
    <w:rsid w:val="00B23B41"/>
    <w:rsid w:val="00B33F59"/>
    <w:rsid w:val="00B33FC9"/>
    <w:rsid w:val="00B47792"/>
    <w:rsid w:val="00B479EA"/>
    <w:rsid w:val="00B62C66"/>
    <w:rsid w:val="00B70003"/>
    <w:rsid w:val="00B8588B"/>
    <w:rsid w:val="00B94960"/>
    <w:rsid w:val="00BA1A71"/>
    <w:rsid w:val="00BC30C6"/>
    <w:rsid w:val="00BF5635"/>
    <w:rsid w:val="00BF5BF0"/>
    <w:rsid w:val="00C05673"/>
    <w:rsid w:val="00C2216D"/>
    <w:rsid w:val="00C3205F"/>
    <w:rsid w:val="00C41791"/>
    <w:rsid w:val="00C467BC"/>
    <w:rsid w:val="00C621EC"/>
    <w:rsid w:val="00C86152"/>
    <w:rsid w:val="00C95828"/>
    <w:rsid w:val="00CA0BAD"/>
    <w:rsid w:val="00CB56EF"/>
    <w:rsid w:val="00CE68DE"/>
    <w:rsid w:val="00CE6D48"/>
    <w:rsid w:val="00CF0274"/>
    <w:rsid w:val="00CF3DA5"/>
    <w:rsid w:val="00D06419"/>
    <w:rsid w:val="00D45152"/>
    <w:rsid w:val="00D514FE"/>
    <w:rsid w:val="00D61DF2"/>
    <w:rsid w:val="00D71275"/>
    <w:rsid w:val="00D74F19"/>
    <w:rsid w:val="00D86094"/>
    <w:rsid w:val="00D86386"/>
    <w:rsid w:val="00DB5284"/>
    <w:rsid w:val="00DB6522"/>
    <w:rsid w:val="00DC3F84"/>
    <w:rsid w:val="00DD166F"/>
    <w:rsid w:val="00DD5D9C"/>
    <w:rsid w:val="00DE49E7"/>
    <w:rsid w:val="00DF5BA4"/>
    <w:rsid w:val="00E071B8"/>
    <w:rsid w:val="00E14B0E"/>
    <w:rsid w:val="00E209BE"/>
    <w:rsid w:val="00E240E0"/>
    <w:rsid w:val="00E253E2"/>
    <w:rsid w:val="00E45896"/>
    <w:rsid w:val="00E45CAB"/>
    <w:rsid w:val="00E61A55"/>
    <w:rsid w:val="00E800FB"/>
    <w:rsid w:val="00E83D45"/>
    <w:rsid w:val="00E929BD"/>
    <w:rsid w:val="00E96348"/>
    <w:rsid w:val="00EA42A2"/>
    <w:rsid w:val="00EB0B44"/>
    <w:rsid w:val="00EC0129"/>
    <w:rsid w:val="00ED7290"/>
    <w:rsid w:val="00F44DFF"/>
    <w:rsid w:val="00F7408C"/>
    <w:rsid w:val="00FA1E15"/>
    <w:rsid w:val="00FA4122"/>
    <w:rsid w:val="00FA6E1F"/>
    <w:rsid w:val="00FB08B5"/>
    <w:rsid w:val="00FC1C6B"/>
    <w:rsid w:val="00FD0C53"/>
    <w:rsid w:val="00FD7D82"/>
    <w:rsid w:val="00FE094A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D41233"/>
  <w15:docId w15:val="{69301932-5417-4495-90E6-8EFB9493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  <w:rPr>
      <w:lang w:val="es-PY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Y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Y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Y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Y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Y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Y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Y"/>
    </w:rPr>
  </w:style>
  <w:style w:type="paragraph" w:styleId="Encabezado">
    <w:name w:val="header"/>
    <w:basedOn w:val="Normal"/>
    <w:link w:val="EncabezadoCar"/>
    <w:uiPriority w:val="99"/>
    <w:unhideWhenUsed/>
    <w:rsid w:val="002B55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55ED"/>
  </w:style>
  <w:style w:type="paragraph" w:styleId="Piedepgina">
    <w:name w:val="footer"/>
    <w:basedOn w:val="Normal"/>
    <w:link w:val="PiedepginaCar"/>
    <w:uiPriority w:val="99"/>
    <w:unhideWhenUsed/>
    <w:rsid w:val="002B55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5ED"/>
  </w:style>
  <w:style w:type="paragraph" w:styleId="Prrafodelista">
    <w:name w:val="List Paragraph"/>
    <w:basedOn w:val="Normal"/>
    <w:uiPriority w:val="34"/>
    <w:qFormat/>
    <w:rsid w:val="00DD5D9C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01312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eastAsia="es-PY"/>
    </w:rPr>
  </w:style>
  <w:style w:type="paragraph" w:styleId="TDC1">
    <w:name w:val="toc 1"/>
    <w:basedOn w:val="Normal"/>
    <w:next w:val="Normal"/>
    <w:autoRedefine/>
    <w:uiPriority w:val="39"/>
    <w:unhideWhenUsed/>
    <w:rsid w:val="00FD7D82"/>
    <w:pPr>
      <w:tabs>
        <w:tab w:val="right" w:leader="dot" w:pos="9850"/>
      </w:tabs>
      <w:spacing w:after="100" w:line="276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801312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8013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2394"/>
    <w:rPr>
      <w:rFonts w:asciiTheme="minorHAnsi" w:eastAsiaTheme="minorHAnsi" w:hAnsiTheme="minorHAnsi" w:cstheme="minorBidi"/>
      <w:sz w:val="22"/>
      <w:szCs w:val="22"/>
      <w:lang w:val="es-P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6B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BC6"/>
    <w:rPr>
      <w:rFonts w:ascii="Segoe UI" w:hAnsi="Segoe UI" w:cs="Segoe UI"/>
      <w:sz w:val="18"/>
      <w:szCs w:val="18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442D-0536-4936-BD03-81B79E48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4048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Sanabria</dc:creator>
  <cp:lastModifiedBy>Margarita Sanabria Valdez</cp:lastModifiedBy>
  <cp:revision>6</cp:revision>
  <cp:lastPrinted>2017-04-17T22:55:00Z</cp:lastPrinted>
  <dcterms:created xsi:type="dcterms:W3CDTF">2017-04-25T19:34:00Z</dcterms:created>
  <dcterms:modified xsi:type="dcterms:W3CDTF">2017-04-25T21:23:00Z</dcterms:modified>
</cp:coreProperties>
</file>